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59402" w14:textId="6F359EFB" w:rsidR="00725E28" w:rsidRDefault="00707A67" w:rsidP="00B81461">
      <w:pPr>
        <w:jc w:val="center"/>
      </w:pPr>
      <w:r>
        <w:rPr>
          <w:noProof/>
        </w:rPr>
        <w:drawing>
          <wp:anchor distT="0" distB="0" distL="114300" distR="114300" simplePos="0" relativeHeight="251659264" behindDoc="1" locked="0" layoutInCell="1" allowOverlap="1" wp14:anchorId="3A19FE77" wp14:editId="2EA529B8">
            <wp:simplePos x="0" y="0"/>
            <wp:positionH relativeFrom="page">
              <wp:posOffset>0</wp:posOffset>
            </wp:positionH>
            <wp:positionV relativeFrom="paragraph">
              <wp:posOffset>-1130300</wp:posOffset>
            </wp:positionV>
            <wp:extent cx="7629525" cy="10737215"/>
            <wp:effectExtent l="0" t="0" r="952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title page 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9525" cy="107372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FF2112" wp14:editId="58419325">
            <wp:extent cx="2678148" cy="3358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_RGB_VERT_White_Sol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668" cy="3364183"/>
                    </a:xfrm>
                    <a:prstGeom prst="rect">
                      <a:avLst/>
                    </a:prstGeom>
                  </pic:spPr>
                </pic:pic>
              </a:graphicData>
            </a:graphic>
          </wp:inline>
        </w:drawing>
      </w:r>
    </w:p>
    <w:p w14:paraId="310DBE23" w14:textId="77441988" w:rsidR="00B81461" w:rsidRDefault="00B81461" w:rsidP="00B81461">
      <w:pPr>
        <w:jc w:val="center"/>
      </w:pPr>
    </w:p>
    <w:p w14:paraId="0A9467ED" w14:textId="7A63A9C3" w:rsidR="00B81461" w:rsidRDefault="00B81461" w:rsidP="00B81461">
      <w:pPr>
        <w:jc w:val="center"/>
      </w:pPr>
    </w:p>
    <w:p w14:paraId="5C74A6A8" w14:textId="08F39387" w:rsidR="00B81461" w:rsidRDefault="00E6092B" w:rsidP="00B81461">
      <w:pPr>
        <w:pStyle w:val="Title"/>
      </w:pPr>
      <w:r>
        <w:t>return to play in a covid safe ENVIRONMENT plan</w:t>
      </w:r>
    </w:p>
    <w:p w14:paraId="467D47C1" w14:textId="28027590" w:rsidR="00B81461" w:rsidRDefault="00E6092B" w:rsidP="00707A67">
      <w:pPr>
        <w:pStyle w:val="Subtitle"/>
        <w:ind w:right="95"/>
      </w:pPr>
      <w:r>
        <w:t>CANBERRA’S RECOVER PLAN</w:t>
      </w:r>
    </w:p>
    <w:p w14:paraId="6C852335" w14:textId="3819D720" w:rsidR="00E6092B" w:rsidRPr="00E6092B" w:rsidRDefault="00E6092B" w:rsidP="00E6092B">
      <w:pPr>
        <w:pStyle w:val="Subtitle"/>
        <w:ind w:right="95"/>
      </w:pPr>
      <w:r>
        <w:t>STAGE 2.1 CHECKLIST</w:t>
      </w:r>
    </w:p>
    <w:p w14:paraId="57526F9F" w14:textId="3B47891C" w:rsidR="00664631" w:rsidRDefault="00664631" w:rsidP="00F51370">
      <w:r>
        <w:br w:type="page"/>
      </w:r>
    </w:p>
    <w:p w14:paraId="5A236EE8" w14:textId="6F1CD5F2" w:rsidR="00707A67" w:rsidRPr="002D3A5F" w:rsidRDefault="009D751C" w:rsidP="00707A67">
      <w:pPr>
        <w:pStyle w:val="Heading1"/>
        <w:rPr>
          <w:sz w:val="36"/>
          <w:szCs w:val="12"/>
        </w:rPr>
      </w:pPr>
      <w:r w:rsidRPr="002D3A5F">
        <w:rPr>
          <w:sz w:val="36"/>
          <w:szCs w:val="12"/>
        </w:rPr>
        <w:lastRenderedPageBreak/>
        <w:t>overview</w:t>
      </w:r>
    </w:p>
    <w:p w14:paraId="646D3A92" w14:textId="77777777" w:rsidR="00707A67" w:rsidRPr="002D3A5F" w:rsidRDefault="00707A67" w:rsidP="00707A67">
      <w:pPr>
        <w:spacing w:after="0"/>
        <w:ind w:left="567"/>
        <w:rPr>
          <w:rFonts w:ascii="Arial" w:hAnsi="Arial" w:cs="Arial"/>
        </w:rPr>
      </w:pPr>
    </w:p>
    <w:p w14:paraId="40A531DB" w14:textId="01BFAF5F" w:rsidR="00B406EC" w:rsidRPr="002D3A5F" w:rsidRDefault="009B0558" w:rsidP="00A357D2">
      <w:pPr>
        <w:spacing w:before="120" w:after="120" w:line="276" w:lineRule="auto"/>
        <w:jc w:val="both"/>
        <w:rPr>
          <w:rFonts w:ascii="Arial" w:hAnsi="Arial" w:cs="Arial"/>
          <w:color w:val="000000"/>
          <w:sz w:val="21"/>
          <w:szCs w:val="21"/>
        </w:rPr>
      </w:pPr>
      <w:r w:rsidRPr="002D3A5F">
        <w:rPr>
          <w:rFonts w:ascii="Arial" w:hAnsi="Arial" w:cs="Arial"/>
          <w:color w:val="000000"/>
          <w:sz w:val="21"/>
          <w:szCs w:val="21"/>
        </w:rPr>
        <w:t xml:space="preserve">On 26 May 2020 the ACT Government released </w:t>
      </w:r>
      <w:hyperlink r:id="rId10" w:history="1">
        <w:r w:rsidRPr="002D3A5F">
          <w:rPr>
            <w:rStyle w:val="Hyperlink"/>
            <w:rFonts w:ascii="Arial" w:hAnsi="Arial" w:cs="Arial"/>
            <w:sz w:val="21"/>
            <w:szCs w:val="21"/>
          </w:rPr>
          <w:t>Canberra’s Recovery Plan</w:t>
        </w:r>
      </w:hyperlink>
      <w:r w:rsidRPr="002D3A5F">
        <w:rPr>
          <w:rFonts w:ascii="Arial" w:hAnsi="Arial" w:cs="Arial"/>
          <w:color w:val="000000"/>
          <w:sz w:val="21"/>
          <w:szCs w:val="21"/>
        </w:rPr>
        <w:t xml:space="preserve"> which delivers a Covid-10 easing of restrictions roadmap</w:t>
      </w:r>
      <w:r w:rsidR="00A357D2" w:rsidRPr="002D3A5F">
        <w:rPr>
          <w:rFonts w:ascii="Arial" w:hAnsi="Arial" w:cs="Arial"/>
          <w:color w:val="000000"/>
          <w:sz w:val="21"/>
          <w:szCs w:val="21"/>
        </w:rPr>
        <w:t xml:space="preserve">, and aligns with the </w:t>
      </w:r>
      <w:r w:rsidR="00A357D2" w:rsidRPr="002D3A5F">
        <w:rPr>
          <w:rFonts w:ascii="Arial" w:hAnsi="Arial" w:cs="Arial"/>
          <w:color w:val="313131"/>
          <w:sz w:val="21"/>
          <w:szCs w:val="21"/>
        </w:rPr>
        <w:t xml:space="preserve">Australian Government’s </w:t>
      </w:r>
      <w:hyperlink r:id="rId11" w:history="1">
        <w:r w:rsidR="00A357D2" w:rsidRPr="002D3A5F">
          <w:rPr>
            <w:rStyle w:val="Hyperlink"/>
            <w:rFonts w:ascii="Arial" w:hAnsi="Arial" w:cs="Arial"/>
            <w:sz w:val="21"/>
            <w:szCs w:val="21"/>
          </w:rPr>
          <w:t xml:space="preserve">Framework for a </w:t>
        </w:r>
        <w:proofErr w:type="spellStart"/>
        <w:r w:rsidR="00A357D2" w:rsidRPr="002D3A5F">
          <w:rPr>
            <w:rStyle w:val="Hyperlink"/>
            <w:rFonts w:ascii="Arial" w:hAnsi="Arial" w:cs="Arial"/>
            <w:sz w:val="21"/>
            <w:szCs w:val="21"/>
          </w:rPr>
          <w:t>COVIDsafe</w:t>
        </w:r>
        <w:proofErr w:type="spellEnd"/>
        <w:r w:rsidR="00A357D2" w:rsidRPr="002D3A5F">
          <w:rPr>
            <w:rStyle w:val="Hyperlink"/>
            <w:rFonts w:ascii="Arial" w:hAnsi="Arial" w:cs="Arial"/>
            <w:sz w:val="21"/>
            <w:szCs w:val="21"/>
          </w:rPr>
          <w:t xml:space="preserve"> Australia</w:t>
        </w:r>
      </w:hyperlink>
      <w:r w:rsidR="00A357D2" w:rsidRPr="002D3A5F">
        <w:rPr>
          <w:rFonts w:ascii="Arial" w:hAnsi="Arial" w:cs="Arial"/>
          <w:color w:val="313131"/>
          <w:sz w:val="21"/>
          <w:szCs w:val="21"/>
        </w:rPr>
        <w:t>.  </w:t>
      </w:r>
    </w:p>
    <w:p w14:paraId="559BEA4F" w14:textId="4FBB4D6A" w:rsidR="009B0558" w:rsidRPr="002D3A5F" w:rsidRDefault="009B0558" w:rsidP="00A357D2">
      <w:pPr>
        <w:pStyle w:val="NormalWeb"/>
        <w:spacing w:before="120" w:beforeAutospacing="0" w:after="120" w:afterAutospacing="0" w:line="276" w:lineRule="auto"/>
        <w:jc w:val="both"/>
        <w:rPr>
          <w:rFonts w:ascii="Arial" w:eastAsiaTheme="minorHAnsi" w:hAnsi="Arial" w:cs="Arial"/>
          <w:color w:val="000000"/>
          <w:sz w:val="21"/>
          <w:szCs w:val="21"/>
          <w:lang w:eastAsia="en-US"/>
        </w:rPr>
      </w:pPr>
      <w:r w:rsidRPr="002D3A5F">
        <w:rPr>
          <w:rFonts w:ascii="Arial" w:eastAsiaTheme="minorHAnsi" w:hAnsi="Arial" w:cs="Arial"/>
          <w:color w:val="000000"/>
          <w:sz w:val="21"/>
          <w:szCs w:val="21"/>
          <w:lang w:eastAsia="en-US"/>
        </w:rPr>
        <w:t xml:space="preserve">The </w:t>
      </w:r>
      <w:r w:rsidR="00E144C6" w:rsidRPr="002D3A5F">
        <w:rPr>
          <w:rFonts w:ascii="Arial" w:eastAsiaTheme="minorHAnsi" w:hAnsi="Arial" w:cs="Arial"/>
          <w:color w:val="000000"/>
          <w:sz w:val="21"/>
          <w:szCs w:val="21"/>
          <w:lang w:eastAsia="en-US"/>
        </w:rPr>
        <w:t>Plan</w:t>
      </w:r>
      <w:r w:rsidRPr="002D3A5F">
        <w:rPr>
          <w:rFonts w:ascii="Arial" w:eastAsiaTheme="minorHAnsi" w:hAnsi="Arial" w:cs="Arial"/>
          <w:color w:val="000000"/>
          <w:sz w:val="21"/>
          <w:szCs w:val="21"/>
          <w:lang w:eastAsia="en-US"/>
        </w:rPr>
        <w:t xml:space="preserve"> i</w:t>
      </w:r>
      <w:r w:rsidR="00E144C6" w:rsidRPr="002D3A5F">
        <w:rPr>
          <w:rFonts w:ascii="Arial" w:eastAsiaTheme="minorHAnsi" w:hAnsi="Arial" w:cs="Arial"/>
          <w:color w:val="000000"/>
          <w:sz w:val="21"/>
          <w:szCs w:val="21"/>
          <w:lang w:eastAsia="en-US"/>
        </w:rPr>
        <w:t xml:space="preserve">nforms the Canberra community </w:t>
      </w:r>
      <w:r w:rsidRPr="002D3A5F">
        <w:rPr>
          <w:rFonts w:ascii="Arial" w:eastAsiaTheme="minorHAnsi" w:hAnsi="Arial" w:cs="Arial"/>
          <w:color w:val="000000"/>
          <w:sz w:val="21"/>
          <w:szCs w:val="21"/>
          <w:lang w:eastAsia="en-US"/>
        </w:rPr>
        <w:t>of when and how the Government plans to move out of restrictions that were put in place in March 2020 to limit the spread of COVID-19.</w:t>
      </w:r>
    </w:p>
    <w:p w14:paraId="06212CEA" w14:textId="4BA35D45" w:rsidR="009B0558" w:rsidRPr="002D3A5F" w:rsidRDefault="009B0558" w:rsidP="00A357D2">
      <w:pPr>
        <w:pStyle w:val="NormalWeb"/>
        <w:spacing w:before="120" w:beforeAutospacing="0" w:after="120" w:afterAutospacing="0" w:line="276" w:lineRule="auto"/>
        <w:jc w:val="both"/>
        <w:rPr>
          <w:rFonts w:ascii="Arial" w:eastAsiaTheme="minorHAnsi" w:hAnsi="Arial" w:cs="Arial"/>
          <w:color w:val="000000"/>
          <w:sz w:val="21"/>
          <w:szCs w:val="21"/>
          <w:lang w:eastAsia="en-US"/>
        </w:rPr>
      </w:pPr>
      <w:r w:rsidRPr="002D3A5F">
        <w:rPr>
          <w:rFonts w:ascii="Arial" w:eastAsiaTheme="minorHAnsi" w:hAnsi="Arial" w:cs="Arial"/>
          <w:color w:val="000000"/>
          <w:sz w:val="21"/>
          <w:szCs w:val="21"/>
          <w:lang w:eastAsia="en-US"/>
        </w:rPr>
        <w:t>The nature of COVID-19 means that we must remain flexible and readily able to respond to the changing circumstances of the pandemic. That’s why, there will be a number of check points along the way so that each stage of the easing of restrictions can be assessed before moving to the next, ensuring the health and safety of our community.</w:t>
      </w:r>
    </w:p>
    <w:p w14:paraId="5439E815" w14:textId="161FF41B" w:rsidR="009B0558" w:rsidRPr="002D3A5F" w:rsidRDefault="009B0558" w:rsidP="00A357D2">
      <w:pPr>
        <w:pStyle w:val="NormalWeb"/>
        <w:spacing w:before="120" w:beforeAutospacing="0" w:after="120" w:afterAutospacing="0" w:line="276" w:lineRule="auto"/>
        <w:jc w:val="both"/>
        <w:rPr>
          <w:rFonts w:ascii="Arial" w:eastAsiaTheme="minorHAnsi" w:hAnsi="Arial" w:cs="Arial"/>
          <w:color w:val="000000"/>
          <w:sz w:val="21"/>
          <w:szCs w:val="21"/>
          <w:lang w:eastAsia="en-US"/>
        </w:rPr>
      </w:pPr>
      <w:r w:rsidRPr="002D3A5F">
        <w:rPr>
          <w:rFonts w:ascii="Arial" w:eastAsiaTheme="minorHAnsi" w:hAnsi="Arial" w:cs="Arial"/>
          <w:color w:val="000000"/>
          <w:sz w:val="21"/>
          <w:szCs w:val="21"/>
          <w:lang w:eastAsia="en-US"/>
        </w:rPr>
        <w:t xml:space="preserve">From midnight 29 May 2020 the ACT will enter </w:t>
      </w:r>
      <w:r w:rsidR="00BA2BF3">
        <w:rPr>
          <w:rFonts w:ascii="Arial" w:eastAsiaTheme="minorHAnsi" w:hAnsi="Arial" w:cs="Arial"/>
          <w:color w:val="000000"/>
          <w:sz w:val="21"/>
          <w:szCs w:val="21"/>
          <w:lang w:eastAsia="en-US"/>
        </w:rPr>
        <w:t>Stage</w:t>
      </w:r>
      <w:r w:rsidRPr="002D3A5F">
        <w:rPr>
          <w:rFonts w:ascii="Arial" w:eastAsiaTheme="minorHAnsi" w:hAnsi="Arial" w:cs="Arial"/>
          <w:color w:val="000000"/>
          <w:sz w:val="21"/>
          <w:szCs w:val="21"/>
          <w:lang w:eastAsia="en-US"/>
        </w:rPr>
        <w:t xml:space="preserve"> 2</w:t>
      </w:r>
      <w:r w:rsidR="00A05D6C" w:rsidRPr="002D3A5F">
        <w:rPr>
          <w:rFonts w:ascii="Arial" w:eastAsiaTheme="minorHAnsi" w:hAnsi="Arial" w:cs="Arial"/>
          <w:color w:val="000000"/>
          <w:sz w:val="21"/>
          <w:szCs w:val="21"/>
          <w:lang w:eastAsia="en-US"/>
        </w:rPr>
        <w:t>.1.</w:t>
      </w:r>
      <w:r w:rsidR="00A357D2" w:rsidRPr="002D3A5F">
        <w:rPr>
          <w:rFonts w:ascii="Arial" w:eastAsiaTheme="minorHAnsi" w:hAnsi="Arial" w:cs="Arial"/>
          <w:color w:val="000000"/>
          <w:sz w:val="21"/>
          <w:szCs w:val="21"/>
          <w:lang w:eastAsia="en-US"/>
        </w:rPr>
        <w:t xml:space="preserve"> </w:t>
      </w:r>
      <w:r w:rsidRPr="002D3A5F">
        <w:rPr>
          <w:rFonts w:ascii="Arial" w:eastAsiaTheme="minorHAnsi" w:hAnsi="Arial" w:cs="Arial"/>
          <w:color w:val="000000"/>
          <w:sz w:val="21"/>
          <w:szCs w:val="21"/>
          <w:lang w:eastAsia="en-US"/>
        </w:rPr>
        <w:t xml:space="preserve">Like the first </w:t>
      </w:r>
      <w:r w:rsidR="00BA2BF3">
        <w:rPr>
          <w:rFonts w:ascii="Arial" w:eastAsiaTheme="minorHAnsi" w:hAnsi="Arial" w:cs="Arial"/>
          <w:color w:val="000000"/>
          <w:sz w:val="21"/>
          <w:szCs w:val="21"/>
          <w:lang w:eastAsia="en-US"/>
        </w:rPr>
        <w:t>stage</w:t>
      </w:r>
      <w:r w:rsidRPr="002D3A5F">
        <w:rPr>
          <w:rFonts w:ascii="Arial" w:eastAsiaTheme="minorHAnsi" w:hAnsi="Arial" w:cs="Arial"/>
          <w:color w:val="000000"/>
          <w:sz w:val="21"/>
          <w:szCs w:val="21"/>
          <w:lang w:eastAsia="en-US"/>
        </w:rPr>
        <w:t xml:space="preserve">, this </w:t>
      </w:r>
      <w:r w:rsidR="00E144C6" w:rsidRPr="002D3A5F">
        <w:rPr>
          <w:rFonts w:ascii="Arial" w:eastAsiaTheme="minorHAnsi" w:hAnsi="Arial" w:cs="Arial"/>
          <w:color w:val="000000"/>
          <w:sz w:val="21"/>
          <w:szCs w:val="21"/>
          <w:lang w:eastAsia="en-US"/>
        </w:rPr>
        <w:t>one</w:t>
      </w:r>
      <w:r w:rsidRPr="002D3A5F">
        <w:rPr>
          <w:rFonts w:ascii="Arial" w:eastAsiaTheme="minorHAnsi" w:hAnsi="Arial" w:cs="Arial"/>
          <w:color w:val="000000"/>
          <w:sz w:val="21"/>
          <w:szCs w:val="21"/>
          <w:lang w:eastAsia="en-US"/>
        </w:rPr>
        <w:t xml:space="preserve"> continues to focus on social participation, training and activities within small groups </w:t>
      </w:r>
      <w:r w:rsidR="00E144C6" w:rsidRPr="002D3A5F">
        <w:rPr>
          <w:rFonts w:ascii="Arial" w:eastAsiaTheme="minorHAnsi" w:hAnsi="Arial" w:cs="Arial"/>
          <w:color w:val="000000"/>
          <w:sz w:val="21"/>
          <w:szCs w:val="21"/>
          <w:lang w:eastAsia="en-US"/>
        </w:rPr>
        <w:t>while</w:t>
      </w:r>
      <w:r w:rsidRPr="002D3A5F">
        <w:rPr>
          <w:rFonts w:ascii="Arial" w:eastAsiaTheme="minorHAnsi" w:hAnsi="Arial" w:cs="Arial"/>
          <w:color w:val="000000"/>
          <w:sz w:val="21"/>
          <w:szCs w:val="21"/>
          <w:lang w:eastAsia="en-US"/>
        </w:rPr>
        <w:t xml:space="preserve"> emphasis</w:t>
      </w:r>
      <w:r w:rsidR="00E144C6" w:rsidRPr="002D3A5F">
        <w:rPr>
          <w:rFonts w:ascii="Arial" w:eastAsiaTheme="minorHAnsi" w:hAnsi="Arial" w:cs="Arial"/>
          <w:color w:val="000000"/>
          <w:sz w:val="21"/>
          <w:szCs w:val="21"/>
          <w:lang w:eastAsia="en-US"/>
        </w:rPr>
        <w:t>ing</w:t>
      </w:r>
      <w:r w:rsidRPr="002D3A5F">
        <w:rPr>
          <w:rFonts w:ascii="Arial" w:eastAsiaTheme="minorHAnsi" w:hAnsi="Arial" w:cs="Arial"/>
          <w:color w:val="000000"/>
          <w:sz w:val="21"/>
          <w:szCs w:val="21"/>
          <w:lang w:eastAsia="en-US"/>
        </w:rPr>
        <w:t xml:space="preserve"> physical </w:t>
      </w:r>
      <w:r w:rsidR="00B01269" w:rsidRPr="002D3A5F">
        <w:rPr>
          <w:rFonts w:ascii="Arial" w:eastAsiaTheme="minorHAnsi" w:hAnsi="Arial" w:cs="Arial"/>
          <w:color w:val="000000"/>
          <w:sz w:val="21"/>
          <w:szCs w:val="21"/>
          <w:lang w:eastAsia="en-US"/>
        </w:rPr>
        <w:t>distancing, and</w:t>
      </w:r>
      <w:r w:rsidR="00E144C6" w:rsidRPr="002D3A5F">
        <w:rPr>
          <w:rFonts w:ascii="Arial" w:eastAsiaTheme="minorHAnsi" w:hAnsi="Arial" w:cs="Arial"/>
          <w:color w:val="000000"/>
          <w:sz w:val="21"/>
          <w:szCs w:val="21"/>
          <w:lang w:eastAsia="en-US"/>
        </w:rPr>
        <w:t xml:space="preserve"> </w:t>
      </w:r>
      <w:r w:rsidRPr="002D3A5F">
        <w:rPr>
          <w:rFonts w:ascii="Arial" w:eastAsiaTheme="minorHAnsi" w:hAnsi="Arial" w:cs="Arial"/>
          <w:color w:val="000000"/>
          <w:sz w:val="21"/>
          <w:szCs w:val="21"/>
          <w:lang w:eastAsia="en-US"/>
        </w:rPr>
        <w:t>personal and respiratory hygiene.  Deliberate physical contact, sharing of equipment and use of communal facilities continues to be discouraged.</w:t>
      </w:r>
    </w:p>
    <w:p w14:paraId="4AC989C8" w14:textId="5827D99E" w:rsidR="009B0558" w:rsidRPr="002D3A5F" w:rsidRDefault="009B0558" w:rsidP="00A357D2">
      <w:pPr>
        <w:pStyle w:val="NormalWeb"/>
        <w:spacing w:before="120" w:beforeAutospacing="0" w:after="120" w:afterAutospacing="0" w:line="276" w:lineRule="auto"/>
        <w:jc w:val="both"/>
        <w:rPr>
          <w:rFonts w:ascii="Arial" w:eastAsiaTheme="minorHAnsi" w:hAnsi="Arial" w:cs="Arial"/>
          <w:color w:val="000000"/>
          <w:sz w:val="21"/>
          <w:szCs w:val="21"/>
          <w:lang w:eastAsia="en-US"/>
        </w:rPr>
      </w:pPr>
      <w:r w:rsidRPr="002D3A5F">
        <w:rPr>
          <w:rFonts w:ascii="Arial" w:eastAsiaTheme="minorHAnsi" w:hAnsi="Arial" w:cs="Arial"/>
          <w:color w:val="000000"/>
          <w:sz w:val="21"/>
          <w:szCs w:val="21"/>
          <w:lang w:eastAsia="en-US"/>
        </w:rPr>
        <w:t xml:space="preserve">Restrictions will continue to be eased at the discretion of the Territory, with later </w:t>
      </w:r>
      <w:r w:rsidR="00BA2BF3">
        <w:rPr>
          <w:rFonts w:ascii="Arial" w:eastAsiaTheme="minorHAnsi" w:hAnsi="Arial" w:cs="Arial"/>
          <w:color w:val="000000"/>
          <w:sz w:val="21"/>
          <w:szCs w:val="21"/>
          <w:lang w:eastAsia="en-US"/>
        </w:rPr>
        <w:t>stage</w:t>
      </w:r>
      <w:r w:rsidRPr="002D3A5F">
        <w:rPr>
          <w:rFonts w:ascii="Arial" w:eastAsiaTheme="minorHAnsi" w:hAnsi="Arial" w:cs="Arial"/>
          <w:color w:val="000000"/>
          <w:sz w:val="21"/>
          <w:szCs w:val="21"/>
          <w:lang w:eastAsia="en-US"/>
        </w:rPr>
        <w:t>s progressively reintroducing larger groups, full training (including contact) and increased allowances for spectators and competition.</w:t>
      </w:r>
    </w:p>
    <w:p w14:paraId="4F542EB1" w14:textId="3F840277" w:rsidR="009B0558" w:rsidRPr="002D3A5F" w:rsidRDefault="00A357D2" w:rsidP="00A97E6F">
      <w:pPr>
        <w:pStyle w:val="NormalWeb"/>
        <w:spacing w:before="120" w:beforeAutospacing="0" w:after="120" w:afterAutospacing="0"/>
        <w:rPr>
          <w:rFonts w:ascii="Arial" w:hAnsi="Arial" w:cs="Arial"/>
          <w:color w:val="313131"/>
          <w:sz w:val="21"/>
          <w:szCs w:val="21"/>
        </w:rPr>
      </w:pPr>
      <w:r w:rsidRPr="002D3A5F">
        <w:rPr>
          <w:rFonts w:ascii="Arial" w:hAnsi="Arial" w:cs="Arial"/>
          <w:color w:val="313131"/>
          <w:sz w:val="21"/>
          <w:szCs w:val="21"/>
        </w:rPr>
        <w:t xml:space="preserve">Key changes from </w:t>
      </w:r>
      <w:r w:rsidR="00B517F5" w:rsidRPr="002D3A5F">
        <w:rPr>
          <w:rFonts w:ascii="Arial" w:hAnsi="Arial" w:cs="Arial"/>
          <w:color w:val="313131"/>
          <w:sz w:val="21"/>
          <w:szCs w:val="21"/>
        </w:rPr>
        <w:t>S</w:t>
      </w:r>
      <w:r w:rsidRPr="002D3A5F">
        <w:rPr>
          <w:rFonts w:ascii="Arial" w:hAnsi="Arial" w:cs="Arial"/>
          <w:color w:val="313131"/>
          <w:sz w:val="21"/>
          <w:szCs w:val="21"/>
        </w:rPr>
        <w:t xml:space="preserve">tage 1 to </w:t>
      </w:r>
      <w:r w:rsidR="00B517F5" w:rsidRPr="002D3A5F">
        <w:rPr>
          <w:rFonts w:ascii="Arial" w:hAnsi="Arial" w:cs="Arial"/>
          <w:color w:val="313131"/>
          <w:sz w:val="21"/>
          <w:szCs w:val="21"/>
        </w:rPr>
        <w:t>S</w:t>
      </w:r>
      <w:r w:rsidRPr="002D3A5F">
        <w:rPr>
          <w:rFonts w:ascii="Arial" w:hAnsi="Arial" w:cs="Arial"/>
          <w:color w:val="313131"/>
          <w:sz w:val="21"/>
          <w:szCs w:val="21"/>
        </w:rPr>
        <w:t>tage 2.1 include</w:t>
      </w:r>
      <w:r w:rsidR="00B517F5" w:rsidRPr="002D3A5F">
        <w:rPr>
          <w:rFonts w:ascii="Arial" w:hAnsi="Arial" w:cs="Arial"/>
          <w:color w:val="313131"/>
          <w:sz w:val="21"/>
          <w:szCs w:val="21"/>
        </w:rPr>
        <w:t>:</w:t>
      </w:r>
    </w:p>
    <w:p w14:paraId="4EC23C6F" w14:textId="0625BF0C" w:rsidR="00A357D2" w:rsidRPr="002D3A5F" w:rsidRDefault="00A357D2" w:rsidP="00A97E6F">
      <w:pPr>
        <w:pStyle w:val="NormalWeb"/>
        <w:numPr>
          <w:ilvl w:val="0"/>
          <w:numId w:val="24"/>
        </w:numPr>
        <w:spacing w:before="120" w:beforeAutospacing="0" w:after="120" w:afterAutospacing="0"/>
        <w:rPr>
          <w:rFonts w:ascii="Arial" w:hAnsi="Arial" w:cs="Arial"/>
          <w:color w:val="313131"/>
          <w:sz w:val="21"/>
          <w:szCs w:val="21"/>
        </w:rPr>
      </w:pPr>
      <w:r w:rsidRPr="002D3A5F">
        <w:rPr>
          <w:rFonts w:ascii="Arial" w:hAnsi="Arial" w:cs="Arial"/>
          <w:color w:val="313131"/>
          <w:sz w:val="21"/>
          <w:szCs w:val="21"/>
        </w:rPr>
        <w:t>Small groups for training have been expanded to 20 participants plus a coach</w:t>
      </w:r>
    </w:p>
    <w:p w14:paraId="3A822699" w14:textId="1AD799C3" w:rsidR="00A357D2" w:rsidRPr="002D3A5F" w:rsidRDefault="00A357D2" w:rsidP="00A97E6F">
      <w:pPr>
        <w:pStyle w:val="NormalWeb"/>
        <w:numPr>
          <w:ilvl w:val="0"/>
          <w:numId w:val="24"/>
        </w:numPr>
        <w:spacing w:before="120" w:beforeAutospacing="0" w:after="120" w:afterAutospacing="0"/>
        <w:rPr>
          <w:rFonts w:ascii="Arial" w:hAnsi="Arial" w:cs="Arial"/>
          <w:color w:val="313131"/>
          <w:sz w:val="21"/>
          <w:szCs w:val="21"/>
        </w:rPr>
      </w:pPr>
      <w:r w:rsidRPr="002D3A5F">
        <w:rPr>
          <w:rFonts w:ascii="Arial" w:hAnsi="Arial" w:cs="Arial"/>
          <w:color w:val="313131"/>
          <w:sz w:val="21"/>
          <w:szCs w:val="21"/>
        </w:rPr>
        <w:t>Coaches are permitted to work with more than one small group per day</w:t>
      </w:r>
      <w:r w:rsidR="00A97E6F" w:rsidRPr="002D3A5F">
        <w:rPr>
          <w:rFonts w:ascii="Arial" w:hAnsi="Arial" w:cs="Arial"/>
          <w:color w:val="313131"/>
          <w:sz w:val="21"/>
          <w:szCs w:val="21"/>
        </w:rPr>
        <w:t>, and on multiple consecutive days per week</w:t>
      </w:r>
    </w:p>
    <w:p w14:paraId="5C329026" w14:textId="39AFB8EE" w:rsidR="00A97E6F" w:rsidRPr="002D3A5F" w:rsidRDefault="00A97E6F" w:rsidP="00A97E6F">
      <w:pPr>
        <w:pStyle w:val="NormalWeb"/>
        <w:numPr>
          <w:ilvl w:val="0"/>
          <w:numId w:val="24"/>
        </w:numPr>
        <w:spacing w:before="120" w:beforeAutospacing="0" w:after="120" w:afterAutospacing="0"/>
        <w:rPr>
          <w:rFonts w:ascii="Arial" w:hAnsi="Arial" w:cs="Arial"/>
          <w:color w:val="313131"/>
          <w:sz w:val="21"/>
          <w:szCs w:val="21"/>
        </w:rPr>
      </w:pPr>
      <w:r w:rsidRPr="002D3A5F">
        <w:rPr>
          <w:rFonts w:ascii="Arial" w:hAnsi="Arial" w:cs="Arial"/>
          <w:color w:val="313131"/>
          <w:sz w:val="21"/>
          <w:szCs w:val="21"/>
        </w:rPr>
        <w:t>Low contact activities are permitted (i.e. working in pairs on volleying the ball with a receiver and kicker). Deliberate contact (i.e. tackling) is not permitted</w:t>
      </w:r>
      <w:r w:rsidR="00B517F5" w:rsidRPr="002D3A5F">
        <w:rPr>
          <w:rFonts w:ascii="Arial" w:hAnsi="Arial" w:cs="Arial"/>
          <w:color w:val="313131"/>
          <w:sz w:val="21"/>
          <w:szCs w:val="21"/>
        </w:rPr>
        <w:t>.</w:t>
      </w:r>
    </w:p>
    <w:p w14:paraId="6BC1F8DE" w14:textId="397F48A4" w:rsidR="00A357D2" w:rsidRPr="002D3A5F" w:rsidRDefault="00A357D2" w:rsidP="00A357D2">
      <w:pPr>
        <w:spacing w:before="120" w:after="120" w:line="276" w:lineRule="auto"/>
        <w:jc w:val="both"/>
        <w:rPr>
          <w:rFonts w:ascii="Arial" w:hAnsi="Arial" w:cs="Arial"/>
          <w:bCs/>
          <w:color w:val="000000"/>
          <w:sz w:val="21"/>
          <w:szCs w:val="21"/>
        </w:rPr>
      </w:pPr>
      <w:r w:rsidRPr="002D3A5F">
        <w:rPr>
          <w:rFonts w:ascii="Arial" w:hAnsi="Arial" w:cs="Arial"/>
          <w:bCs/>
          <w:color w:val="000000"/>
          <w:sz w:val="21"/>
          <w:szCs w:val="21"/>
        </w:rPr>
        <w:t xml:space="preserve">More information on the eased restrictions for </w:t>
      </w:r>
      <w:r w:rsidR="00B517F5" w:rsidRPr="002D3A5F">
        <w:rPr>
          <w:rFonts w:ascii="Arial" w:hAnsi="Arial" w:cs="Arial"/>
          <w:bCs/>
          <w:color w:val="000000"/>
          <w:sz w:val="21"/>
          <w:szCs w:val="21"/>
        </w:rPr>
        <w:t>S</w:t>
      </w:r>
      <w:r w:rsidRPr="002D3A5F">
        <w:rPr>
          <w:rFonts w:ascii="Arial" w:hAnsi="Arial" w:cs="Arial"/>
          <w:bCs/>
          <w:color w:val="000000"/>
          <w:sz w:val="21"/>
          <w:szCs w:val="21"/>
        </w:rPr>
        <w:t xml:space="preserve">tage 2.1 of Canberra’s </w:t>
      </w:r>
      <w:r w:rsidR="00A97E6F" w:rsidRPr="002D3A5F">
        <w:rPr>
          <w:rFonts w:ascii="Arial" w:hAnsi="Arial" w:cs="Arial"/>
          <w:bCs/>
          <w:color w:val="000000"/>
          <w:sz w:val="21"/>
          <w:szCs w:val="21"/>
        </w:rPr>
        <w:t>Recovery</w:t>
      </w:r>
      <w:r w:rsidRPr="002D3A5F">
        <w:rPr>
          <w:rFonts w:ascii="Arial" w:hAnsi="Arial" w:cs="Arial"/>
          <w:bCs/>
          <w:color w:val="000000"/>
          <w:sz w:val="21"/>
          <w:szCs w:val="21"/>
        </w:rPr>
        <w:t xml:space="preserve"> Plan are avail</w:t>
      </w:r>
      <w:r w:rsidR="00A97E6F" w:rsidRPr="002D3A5F">
        <w:rPr>
          <w:rFonts w:ascii="Arial" w:hAnsi="Arial" w:cs="Arial"/>
          <w:bCs/>
          <w:color w:val="000000"/>
          <w:sz w:val="21"/>
          <w:szCs w:val="21"/>
        </w:rPr>
        <w:t xml:space="preserve">able </w:t>
      </w:r>
      <w:r w:rsidRPr="002D3A5F">
        <w:rPr>
          <w:rFonts w:ascii="Arial" w:hAnsi="Arial" w:cs="Arial"/>
          <w:bCs/>
          <w:color w:val="000000"/>
          <w:sz w:val="21"/>
          <w:szCs w:val="21"/>
        </w:rPr>
        <w:t xml:space="preserve">in the </w:t>
      </w:r>
      <w:hyperlink r:id="rId12" w:history="1">
        <w:r w:rsidRPr="002D3A5F">
          <w:rPr>
            <w:rStyle w:val="Hyperlink"/>
            <w:rFonts w:ascii="Arial" w:hAnsi="Arial" w:cs="Arial"/>
            <w:bCs/>
            <w:sz w:val="21"/>
            <w:szCs w:val="21"/>
          </w:rPr>
          <w:t>FAQ</w:t>
        </w:r>
      </w:hyperlink>
      <w:r w:rsidR="00A97E6F" w:rsidRPr="002D3A5F">
        <w:rPr>
          <w:rFonts w:ascii="Arial" w:hAnsi="Arial" w:cs="Arial"/>
          <w:bCs/>
          <w:color w:val="000000"/>
          <w:sz w:val="21"/>
          <w:szCs w:val="21"/>
        </w:rPr>
        <w:t xml:space="preserve"> on the ACT </w:t>
      </w:r>
      <w:r w:rsidR="00B517F5" w:rsidRPr="002D3A5F">
        <w:rPr>
          <w:rFonts w:ascii="Arial" w:hAnsi="Arial" w:cs="Arial"/>
          <w:bCs/>
          <w:color w:val="000000"/>
          <w:sz w:val="21"/>
          <w:szCs w:val="21"/>
        </w:rPr>
        <w:t>S</w:t>
      </w:r>
      <w:r w:rsidR="00A97E6F" w:rsidRPr="002D3A5F">
        <w:rPr>
          <w:rFonts w:ascii="Arial" w:hAnsi="Arial" w:cs="Arial"/>
          <w:bCs/>
          <w:color w:val="000000"/>
          <w:sz w:val="21"/>
          <w:szCs w:val="21"/>
        </w:rPr>
        <w:t>port and Recreation website.</w:t>
      </w:r>
      <w:r w:rsidR="00B517F5" w:rsidRPr="002D3A5F">
        <w:rPr>
          <w:rFonts w:ascii="Arial" w:hAnsi="Arial" w:cs="Arial"/>
          <w:bCs/>
          <w:color w:val="000000"/>
          <w:sz w:val="21"/>
          <w:szCs w:val="21"/>
        </w:rPr>
        <w:t xml:space="preserve"> Capital Football will also provide updated COVID-19 resources including: Guidelines, and FAQ document and Canberra United Academy Plan. </w:t>
      </w:r>
    </w:p>
    <w:p w14:paraId="12811329" w14:textId="33445055" w:rsidR="00A357D2" w:rsidRPr="002D3A5F" w:rsidRDefault="00A357D2" w:rsidP="00A05D6C">
      <w:pPr>
        <w:pStyle w:val="Heading1"/>
        <w:rPr>
          <w:sz w:val="36"/>
          <w:szCs w:val="12"/>
        </w:rPr>
      </w:pPr>
      <w:r w:rsidRPr="002D3A5F">
        <w:rPr>
          <w:sz w:val="36"/>
          <w:szCs w:val="12"/>
        </w:rPr>
        <w:t>purpose of the checklist</w:t>
      </w:r>
    </w:p>
    <w:p w14:paraId="61C97D72" w14:textId="4DFCF57E" w:rsidR="00B517F5" w:rsidRPr="002D3A5F" w:rsidRDefault="00A357D2" w:rsidP="00E55485">
      <w:pPr>
        <w:spacing w:before="120" w:after="120" w:line="276" w:lineRule="auto"/>
        <w:jc w:val="both"/>
        <w:rPr>
          <w:rFonts w:ascii="Arial" w:hAnsi="Arial" w:cs="Arial"/>
          <w:color w:val="000000"/>
          <w:sz w:val="21"/>
          <w:szCs w:val="21"/>
        </w:rPr>
      </w:pPr>
      <w:r w:rsidRPr="002D3A5F">
        <w:rPr>
          <w:rFonts w:ascii="Arial" w:hAnsi="Arial" w:cs="Arial"/>
          <w:color w:val="000000"/>
          <w:sz w:val="21"/>
          <w:szCs w:val="21"/>
        </w:rPr>
        <w:t>The purpose of this checklist is to provide clubs</w:t>
      </w:r>
      <w:r w:rsidR="00A97E6F" w:rsidRPr="002D3A5F">
        <w:rPr>
          <w:rFonts w:ascii="Arial" w:hAnsi="Arial" w:cs="Arial"/>
          <w:color w:val="000000"/>
          <w:sz w:val="21"/>
          <w:szCs w:val="21"/>
        </w:rPr>
        <w:t>, who access ACT sportsgrounds for training and</w:t>
      </w:r>
      <w:r w:rsidRPr="002D3A5F">
        <w:rPr>
          <w:rFonts w:ascii="Arial" w:hAnsi="Arial" w:cs="Arial"/>
          <w:color w:val="000000"/>
          <w:sz w:val="21"/>
          <w:szCs w:val="21"/>
        </w:rPr>
        <w:t xml:space="preserve"> have prepared a Return to Training </w:t>
      </w:r>
      <w:r w:rsidR="00B517F5" w:rsidRPr="002D3A5F">
        <w:rPr>
          <w:rFonts w:ascii="Arial" w:hAnsi="Arial" w:cs="Arial"/>
          <w:color w:val="000000"/>
          <w:sz w:val="21"/>
          <w:szCs w:val="21"/>
        </w:rPr>
        <w:t>P</w:t>
      </w:r>
      <w:r w:rsidRPr="002D3A5F">
        <w:rPr>
          <w:rFonts w:ascii="Arial" w:hAnsi="Arial" w:cs="Arial"/>
          <w:color w:val="000000"/>
          <w:sz w:val="21"/>
          <w:szCs w:val="21"/>
        </w:rPr>
        <w:t xml:space="preserve">lan </w:t>
      </w:r>
      <w:r w:rsidR="00B517F5" w:rsidRPr="002D3A5F">
        <w:rPr>
          <w:rFonts w:ascii="Arial" w:hAnsi="Arial" w:cs="Arial"/>
          <w:color w:val="000000"/>
          <w:sz w:val="21"/>
          <w:szCs w:val="21"/>
        </w:rPr>
        <w:t>(</w:t>
      </w:r>
      <w:r w:rsidRPr="002D3A5F">
        <w:rPr>
          <w:rFonts w:ascii="Arial" w:hAnsi="Arial" w:cs="Arial"/>
          <w:color w:val="000000"/>
          <w:sz w:val="21"/>
          <w:szCs w:val="21"/>
        </w:rPr>
        <w:t>aligned to the restriction in place for Stage 1 of Canberra’s Recovery Plan</w:t>
      </w:r>
      <w:r w:rsidR="00B517F5" w:rsidRPr="002D3A5F">
        <w:rPr>
          <w:rFonts w:ascii="Arial" w:hAnsi="Arial" w:cs="Arial"/>
          <w:color w:val="000000"/>
          <w:sz w:val="21"/>
          <w:szCs w:val="21"/>
        </w:rPr>
        <w:t>)</w:t>
      </w:r>
      <w:r w:rsidRPr="002D3A5F">
        <w:rPr>
          <w:rFonts w:ascii="Arial" w:hAnsi="Arial" w:cs="Arial"/>
          <w:color w:val="000000"/>
          <w:sz w:val="21"/>
          <w:szCs w:val="21"/>
        </w:rPr>
        <w:t>, to understand the relax</w:t>
      </w:r>
      <w:r w:rsidR="00A97E6F" w:rsidRPr="002D3A5F">
        <w:rPr>
          <w:rFonts w:ascii="Arial" w:hAnsi="Arial" w:cs="Arial"/>
          <w:color w:val="000000"/>
          <w:sz w:val="21"/>
          <w:szCs w:val="21"/>
        </w:rPr>
        <w:t>ation</w:t>
      </w:r>
      <w:r w:rsidRPr="002D3A5F">
        <w:rPr>
          <w:rFonts w:ascii="Arial" w:hAnsi="Arial" w:cs="Arial"/>
          <w:color w:val="000000"/>
          <w:sz w:val="21"/>
          <w:szCs w:val="21"/>
        </w:rPr>
        <w:t xml:space="preserve"> of </w:t>
      </w:r>
      <w:r w:rsidR="00A05D6C" w:rsidRPr="002D3A5F">
        <w:rPr>
          <w:rFonts w:ascii="Arial" w:hAnsi="Arial" w:cs="Arial"/>
          <w:color w:val="000000"/>
          <w:sz w:val="21"/>
          <w:szCs w:val="21"/>
        </w:rPr>
        <w:t>restrictions</w:t>
      </w:r>
      <w:r w:rsidRPr="002D3A5F">
        <w:rPr>
          <w:rFonts w:ascii="Arial" w:hAnsi="Arial" w:cs="Arial"/>
          <w:color w:val="000000"/>
          <w:sz w:val="21"/>
          <w:szCs w:val="21"/>
        </w:rPr>
        <w:t xml:space="preserve"> </w:t>
      </w:r>
      <w:r w:rsidR="002046DF" w:rsidRPr="002D3A5F">
        <w:rPr>
          <w:rFonts w:ascii="Arial" w:hAnsi="Arial" w:cs="Arial"/>
          <w:color w:val="000000"/>
          <w:sz w:val="21"/>
          <w:szCs w:val="21"/>
        </w:rPr>
        <w:t xml:space="preserve"> in </w:t>
      </w:r>
      <w:r w:rsidR="00B517F5" w:rsidRPr="002D3A5F">
        <w:rPr>
          <w:rFonts w:ascii="Arial" w:hAnsi="Arial" w:cs="Arial"/>
          <w:color w:val="000000"/>
          <w:sz w:val="21"/>
          <w:szCs w:val="21"/>
        </w:rPr>
        <w:t>S</w:t>
      </w:r>
      <w:r w:rsidR="002046DF" w:rsidRPr="002D3A5F">
        <w:rPr>
          <w:rFonts w:ascii="Arial" w:hAnsi="Arial" w:cs="Arial"/>
          <w:color w:val="000000"/>
          <w:sz w:val="21"/>
          <w:szCs w:val="21"/>
        </w:rPr>
        <w:t xml:space="preserve">tage 2.1 </w:t>
      </w:r>
      <w:r w:rsidRPr="002D3A5F">
        <w:rPr>
          <w:rFonts w:ascii="Arial" w:hAnsi="Arial" w:cs="Arial"/>
          <w:color w:val="000000"/>
          <w:sz w:val="21"/>
          <w:szCs w:val="21"/>
        </w:rPr>
        <w:t xml:space="preserve">as they apply to football and update their </w:t>
      </w:r>
      <w:r w:rsidR="00A97E6F" w:rsidRPr="002D3A5F">
        <w:rPr>
          <w:rFonts w:ascii="Arial" w:hAnsi="Arial" w:cs="Arial"/>
          <w:color w:val="000000"/>
          <w:sz w:val="21"/>
          <w:szCs w:val="21"/>
        </w:rPr>
        <w:t>operational</w:t>
      </w:r>
      <w:r w:rsidRPr="002D3A5F">
        <w:rPr>
          <w:rFonts w:ascii="Arial" w:hAnsi="Arial" w:cs="Arial"/>
          <w:color w:val="000000"/>
          <w:sz w:val="21"/>
          <w:szCs w:val="21"/>
        </w:rPr>
        <w:t xml:space="preserve"> delivery</w:t>
      </w:r>
      <w:r w:rsidR="00B517F5" w:rsidRPr="002D3A5F">
        <w:rPr>
          <w:rFonts w:ascii="Arial" w:hAnsi="Arial" w:cs="Arial"/>
          <w:color w:val="000000"/>
          <w:sz w:val="21"/>
          <w:szCs w:val="21"/>
        </w:rPr>
        <w:t>.</w:t>
      </w:r>
    </w:p>
    <w:p w14:paraId="45307D49" w14:textId="1442B8A4" w:rsidR="00776491" w:rsidRPr="002D3A5F" w:rsidRDefault="00B517F5" w:rsidP="00B517F5">
      <w:pPr>
        <w:spacing w:before="120" w:after="120" w:line="276" w:lineRule="auto"/>
        <w:jc w:val="both"/>
        <w:rPr>
          <w:rFonts w:ascii="Arial" w:hAnsi="Arial" w:cs="Arial"/>
          <w:color w:val="000000"/>
          <w:sz w:val="21"/>
          <w:szCs w:val="21"/>
        </w:rPr>
      </w:pPr>
      <w:r w:rsidRPr="00B01269">
        <w:rPr>
          <w:rFonts w:ascii="Arial" w:hAnsi="Arial" w:cs="Arial"/>
          <w:color w:val="000000"/>
          <w:sz w:val="21"/>
          <w:szCs w:val="21"/>
        </w:rPr>
        <w:t xml:space="preserve">Clubs will need to make updates to their Plan; however, </w:t>
      </w:r>
      <w:r w:rsidR="002D3A5F" w:rsidRPr="00B01269">
        <w:rPr>
          <w:rFonts w:ascii="Arial" w:hAnsi="Arial" w:cs="Arial"/>
          <w:color w:val="000000"/>
          <w:sz w:val="21"/>
          <w:szCs w:val="21"/>
        </w:rPr>
        <w:t xml:space="preserve">instead of sending your updated </w:t>
      </w:r>
      <w:r w:rsidR="00B01269" w:rsidRPr="00B01269">
        <w:rPr>
          <w:rFonts w:ascii="Arial" w:hAnsi="Arial" w:cs="Arial"/>
          <w:color w:val="000000"/>
          <w:sz w:val="21"/>
          <w:szCs w:val="21"/>
        </w:rPr>
        <w:t>P</w:t>
      </w:r>
      <w:r w:rsidR="002D3A5F" w:rsidRPr="00B01269">
        <w:rPr>
          <w:rFonts w:ascii="Arial" w:hAnsi="Arial" w:cs="Arial"/>
          <w:color w:val="000000"/>
          <w:sz w:val="21"/>
          <w:szCs w:val="21"/>
        </w:rPr>
        <w:t xml:space="preserve">lan, please fill out and submit the checklist below. If your club has not yet submitting a </w:t>
      </w:r>
      <w:r w:rsidR="00B01269" w:rsidRPr="00B01269">
        <w:rPr>
          <w:rFonts w:ascii="Arial" w:hAnsi="Arial" w:cs="Arial"/>
          <w:color w:val="000000"/>
          <w:sz w:val="21"/>
          <w:szCs w:val="21"/>
        </w:rPr>
        <w:t>P</w:t>
      </w:r>
      <w:r w:rsidR="002D3A5F" w:rsidRPr="00B01269">
        <w:rPr>
          <w:rFonts w:ascii="Arial" w:hAnsi="Arial" w:cs="Arial"/>
          <w:color w:val="000000"/>
          <w:sz w:val="21"/>
          <w:szCs w:val="21"/>
        </w:rPr>
        <w:t xml:space="preserve">lan for </w:t>
      </w:r>
      <w:r w:rsidR="00B01269" w:rsidRPr="00B01269">
        <w:rPr>
          <w:rFonts w:ascii="Arial" w:hAnsi="Arial" w:cs="Arial"/>
          <w:color w:val="000000"/>
          <w:sz w:val="21"/>
          <w:szCs w:val="21"/>
        </w:rPr>
        <w:t>Stage</w:t>
      </w:r>
      <w:r w:rsidR="002D3A5F" w:rsidRPr="00B01269">
        <w:rPr>
          <w:rFonts w:ascii="Arial" w:hAnsi="Arial" w:cs="Arial"/>
          <w:color w:val="000000"/>
          <w:sz w:val="21"/>
          <w:szCs w:val="21"/>
        </w:rPr>
        <w:t xml:space="preserve"> 1, they will need to do so for </w:t>
      </w:r>
      <w:r w:rsidR="00B01269" w:rsidRPr="00B01269">
        <w:rPr>
          <w:rFonts w:ascii="Arial" w:hAnsi="Arial" w:cs="Arial"/>
          <w:color w:val="000000"/>
          <w:sz w:val="21"/>
          <w:szCs w:val="21"/>
        </w:rPr>
        <w:t>Stage</w:t>
      </w:r>
      <w:r w:rsidR="002D3A5F" w:rsidRPr="00B01269">
        <w:rPr>
          <w:rFonts w:ascii="Arial" w:hAnsi="Arial" w:cs="Arial"/>
          <w:color w:val="000000"/>
          <w:sz w:val="21"/>
          <w:szCs w:val="21"/>
        </w:rPr>
        <w:t xml:space="preserve"> 2.1 prior to commencing training.</w:t>
      </w:r>
      <w:r w:rsidR="002D3A5F" w:rsidRPr="002D3A5F">
        <w:rPr>
          <w:rFonts w:ascii="Arial" w:hAnsi="Arial" w:cs="Arial"/>
          <w:color w:val="000000"/>
          <w:sz w:val="21"/>
          <w:szCs w:val="21"/>
        </w:rPr>
        <w:t xml:space="preserve"> </w:t>
      </w:r>
    </w:p>
    <w:p w14:paraId="70432DF6" w14:textId="77777777" w:rsidR="00776491" w:rsidRPr="002D3A5F" w:rsidRDefault="00776491" w:rsidP="00776491">
      <w:pPr>
        <w:pStyle w:val="Heading1"/>
        <w:rPr>
          <w:sz w:val="36"/>
          <w:szCs w:val="12"/>
        </w:rPr>
      </w:pPr>
      <w:r w:rsidRPr="002D3A5F">
        <w:rPr>
          <w:sz w:val="36"/>
          <w:szCs w:val="12"/>
        </w:rPr>
        <w:t>submission</w:t>
      </w:r>
    </w:p>
    <w:p w14:paraId="5C472B67" w14:textId="23796E20" w:rsidR="00776491" w:rsidRPr="002D3A5F" w:rsidRDefault="00776491" w:rsidP="00776491">
      <w:pPr>
        <w:spacing w:before="120" w:after="120" w:line="276" w:lineRule="auto"/>
        <w:jc w:val="both"/>
        <w:rPr>
          <w:rFonts w:ascii="Arial" w:hAnsi="Arial" w:cs="Arial"/>
          <w:color w:val="000000"/>
          <w:sz w:val="21"/>
          <w:szCs w:val="21"/>
        </w:rPr>
      </w:pPr>
      <w:r w:rsidRPr="002D3A5F">
        <w:rPr>
          <w:rFonts w:ascii="Arial" w:hAnsi="Arial" w:cs="Arial"/>
          <w:color w:val="000000"/>
          <w:sz w:val="21"/>
          <w:szCs w:val="21"/>
        </w:rPr>
        <w:t xml:space="preserve">Forms </w:t>
      </w:r>
      <w:r w:rsidR="00E144C6" w:rsidRPr="002D3A5F">
        <w:rPr>
          <w:rFonts w:ascii="Arial" w:hAnsi="Arial" w:cs="Arial"/>
          <w:color w:val="000000"/>
          <w:sz w:val="21"/>
          <w:szCs w:val="21"/>
        </w:rPr>
        <w:t xml:space="preserve">are </w:t>
      </w:r>
      <w:r w:rsidRPr="002D3A5F">
        <w:rPr>
          <w:rFonts w:ascii="Arial" w:hAnsi="Arial" w:cs="Arial"/>
          <w:color w:val="000000"/>
          <w:sz w:val="21"/>
          <w:szCs w:val="21"/>
        </w:rPr>
        <w:t xml:space="preserve">to be submitted via return email to </w:t>
      </w:r>
      <w:hyperlink r:id="rId13" w:history="1">
        <w:r w:rsidR="00E144C6" w:rsidRPr="002D3A5F">
          <w:rPr>
            <w:rStyle w:val="Hyperlink"/>
            <w:rFonts w:ascii="Arial" w:hAnsi="Arial" w:cs="Arial"/>
            <w:sz w:val="21"/>
            <w:szCs w:val="21"/>
          </w:rPr>
          <w:t>kelly.stirton@capitalfootball.com.au</w:t>
        </w:r>
      </w:hyperlink>
      <w:r w:rsidR="00E144C6" w:rsidRPr="002D3A5F">
        <w:rPr>
          <w:rFonts w:ascii="Arial" w:hAnsi="Arial" w:cs="Arial"/>
          <w:color w:val="000000"/>
          <w:sz w:val="21"/>
          <w:szCs w:val="21"/>
        </w:rPr>
        <w:t xml:space="preserve"> </w:t>
      </w:r>
    </w:p>
    <w:p w14:paraId="31590422" w14:textId="468390DD" w:rsidR="00776491" w:rsidRPr="002D3A5F" w:rsidRDefault="00776491" w:rsidP="00776491">
      <w:pPr>
        <w:spacing w:before="120" w:after="120" w:line="276" w:lineRule="auto"/>
        <w:jc w:val="both"/>
        <w:rPr>
          <w:rFonts w:ascii="Arial" w:hAnsi="Arial" w:cs="Arial"/>
          <w:color w:val="000000"/>
          <w:sz w:val="21"/>
          <w:szCs w:val="21"/>
        </w:rPr>
      </w:pPr>
      <w:r w:rsidRPr="002D3A5F">
        <w:rPr>
          <w:rFonts w:ascii="Arial" w:hAnsi="Arial" w:cs="Arial"/>
          <w:color w:val="000000"/>
          <w:sz w:val="21"/>
          <w:szCs w:val="21"/>
        </w:rPr>
        <w:t xml:space="preserve">Capital </w:t>
      </w:r>
      <w:r w:rsidR="00E144C6" w:rsidRPr="002D3A5F">
        <w:rPr>
          <w:rFonts w:ascii="Arial" w:hAnsi="Arial" w:cs="Arial"/>
          <w:color w:val="000000"/>
          <w:sz w:val="21"/>
          <w:szCs w:val="21"/>
        </w:rPr>
        <w:t>F</w:t>
      </w:r>
      <w:r w:rsidRPr="002D3A5F">
        <w:rPr>
          <w:rFonts w:ascii="Arial" w:hAnsi="Arial" w:cs="Arial"/>
          <w:color w:val="000000"/>
          <w:sz w:val="21"/>
          <w:szCs w:val="21"/>
        </w:rPr>
        <w:t xml:space="preserve">ootball will review the </w:t>
      </w:r>
      <w:r w:rsidR="00E144C6" w:rsidRPr="002D3A5F">
        <w:rPr>
          <w:rFonts w:ascii="Arial" w:hAnsi="Arial" w:cs="Arial"/>
          <w:color w:val="000000"/>
          <w:sz w:val="21"/>
          <w:szCs w:val="21"/>
        </w:rPr>
        <w:t>Club C</w:t>
      </w:r>
      <w:r w:rsidRPr="002D3A5F">
        <w:rPr>
          <w:rFonts w:ascii="Arial" w:hAnsi="Arial" w:cs="Arial"/>
          <w:color w:val="000000"/>
          <w:sz w:val="21"/>
          <w:szCs w:val="21"/>
        </w:rPr>
        <w:t xml:space="preserve">hecklist and respond with </w:t>
      </w:r>
      <w:r w:rsidR="00E144C6" w:rsidRPr="002D3A5F">
        <w:rPr>
          <w:rFonts w:ascii="Arial" w:hAnsi="Arial" w:cs="Arial"/>
          <w:color w:val="000000"/>
          <w:sz w:val="21"/>
          <w:szCs w:val="21"/>
        </w:rPr>
        <w:t>one</w:t>
      </w:r>
      <w:r w:rsidRPr="002D3A5F">
        <w:rPr>
          <w:rFonts w:ascii="Arial" w:hAnsi="Arial" w:cs="Arial"/>
          <w:color w:val="000000"/>
          <w:sz w:val="21"/>
          <w:szCs w:val="21"/>
        </w:rPr>
        <w:t xml:space="preserve"> business day to confirm </w:t>
      </w:r>
      <w:r w:rsidR="00E144C6" w:rsidRPr="002D3A5F">
        <w:rPr>
          <w:rFonts w:ascii="Arial" w:hAnsi="Arial" w:cs="Arial"/>
          <w:color w:val="000000"/>
          <w:sz w:val="21"/>
          <w:szCs w:val="21"/>
        </w:rPr>
        <w:t xml:space="preserve">its </w:t>
      </w:r>
      <w:r w:rsidRPr="002D3A5F">
        <w:rPr>
          <w:rFonts w:ascii="Arial" w:hAnsi="Arial" w:cs="Arial"/>
          <w:color w:val="000000"/>
          <w:sz w:val="21"/>
          <w:szCs w:val="21"/>
        </w:rPr>
        <w:t xml:space="preserve">receipt and </w:t>
      </w:r>
      <w:r w:rsidR="00E144C6" w:rsidRPr="002D3A5F">
        <w:rPr>
          <w:rFonts w:ascii="Arial" w:hAnsi="Arial" w:cs="Arial"/>
          <w:color w:val="000000"/>
          <w:sz w:val="21"/>
          <w:szCs w:val="21"/>
        </w:rPr>
        <w:t>the</w:t>
      </w:r>
      <w:r w:rsidRPr="002D3A5F">
        <w:rPr>
          <w:rFonts w:ascii="Arial" w:hAnsi="Arial" w:cs="Arial"/>
          <w:color w:val="000000"/>
          <w:sz w:val="21"/>
          <w:szCs w:val="21"/>
        </w:rPr>
        <w:t xml:space="preserve"> date for </w:t>
      </w:r>
      <w:r w:rsidR="00E144C6" w:rsidRPr="002D3A5F">
        <w:rPr>
          <w:rFonts w:ascii="Arial" w:hAnsi="Arial" w:cs="Arial"/>
          <w:color w:val="000000"/>
          <w:sz w:val="21"/>
          <w:szCs w:val="21"/>
        </w:rPr>
        <w:t>transition</w:t>
      </w:r>
      <w:r w:rsidRPr="002D3A5F">
        <w:rPr>
          <w:rFonts w:ascii="Arial" w:hAnsi="Arial" w:cs="Arial"/>
          <w:color w:val="000000"/>
          <w:sz w:val="21"/>
          <w:szCs w:val="21"/>
        </w:rPr>
        <w:t xml:space="preserve"> by the </w:t>
      </w:r>
      <w:r w:rsidR="00E144C6" w:rsidRPr="002D3A5F">
        <w:rPr>
          <w:rFonts w:ascii="Arial" w:hAnsi="Arial" w:cs="Arial"/>
          <w:color w:val="000000"/>
          <w:sz w:val="21"/>
          <w:szCs w:val="21"/>
        </w:rPr>
        <w:t>C</w:t>
      </w:r>
      <w:r w:rsidRPr="002D3A5F">
        <w:rPr>
          <w:rFonts w:ascii="Arial" w:hAnsi="Arial" w:cs="Arial"/>
          <w:color w:val="000000"/>
          <w:sz w:val="21"/>
          <w:szCs w:val="21"/>
        </w:rPr>
        <w:t xml:space="preserve">lub to training under the </w:t>
      </w:r>
      <w:r w:rsidR="00E144C6" w:rsidRPr="002D3A5F">
        <w:rPr>
          <w:rFonts w:ascii="Arial" w:hAnsi="Arial" w:cs="Arial"/>
          <w:color w:val="000000"/>
          <w:sz w:val="21"/>
          <w:szCs w:val="21"/>
        </w:rPr>
        <w:t>St</w:t>
      </w:r>
      <w:r w:rsidRPr="002D3A5F">
        <w:rPr>
          <w:rFonts w:ascii="Arial" w:hAnsi="Arial" w:cs="Arial"/>
          <w:color w:val="000000"/>
          <w:sz w:val="21"/>
          <w:szCs w:val="21"/>
        </w:rPr>
        <w:t xml:space="preserve">age 2.1 </w:t>
      </w:r>
      <w:r w:rsidR="00E144C6" w:rsidRPr="002D3A5F">
        <w:rPr>
          <w:rFonts w:ascii="Arial" w:hAnsi="Arial" w:cs="Arial"/>
          <w:color w:val="000000"/>
          <w:sz w:val="21"/>
          <w:szCs w:val="21"/>
        </w:rPr>
        <w:t xml:space="preserve">with </w:t>
      </w:r>
      <w:r w:rsidRPr="002D3A5F">
        <w:rPr>
          <w:rFonts w:ascii="Arial" w:hAnsi="Arial" w:cs="Arial"/>
          <w:color w:val="000000"/>
          <w:sz w:val="21"/>
          <w:szCs w:val="21"/>
        </w:rPr>
        <w:t>eased restrictions</w:t>
      </w:r>
      <w:r w:rsidR="00E144C6" w:rsidRPr="002D3A5F">
        <w:rPr>
          <w:rFonts w:ascii="Arial" w:hAnsi="Arial" w:cs="Arial"/>
          <w:color w:val="000000"/>
          <w:sz w:val="21"/>
          <w:szCs w:val="21"/>
        </w:rPr>
        <w:t xml:space="preserve"> applied. </w:t>
      </w:r>
    </w:p>
    <w:p w14:paraId="685B923E" w14:textId="7CFF0DE0" w:rsidR="009D751C" w:rsidRPr="002D3A5F" w:rsidRDefault="009D751C" w:rsidP="00A05D6C">
      <w:pPr>
        <w:pStyle w:val="Heading1"/>
        <w:spacing w:after="120"/>
        <w:rPr>
          <w:sz w:val="36"/>
          <w:szCs w:val="12"/>
        </w:rPr>
      </w:pPr>
      <w:r w:rsidRPr="002D3A5F">
        <w:rPr>
          <w:sz w:val="36"/>
          <w:szCs w:val="12"/>
        </w:rPr>
        <w:lastRenderedPageBreak/>
        <w:t>club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406EC" w:rsidRPr="002D3A5F" w14:paraId="63F6395C" w14:textId="77777777" w:rsidTr="00B406EC">
        <w:sdt>
          <w:sdtPr>
            <w:rPr>
              <w:rFonts w:ascii="Arial" w:hAnsi="Arial" w:cs="Arial"/>
              <w:bCs/>
              <w:color w:val="000000"/>
              <w:sz w:val="18"/>
              <w:szCs w:val="18"/>
            </w:rPr>
            <w:id w:val="1878813460"/>
            <w:placeholder>
              <w:docPart w:val="DefaultPlaceholder_-1854013440"/>
            </w:placeholder>
            <w:showingPlcHdr/>
          </w:sdtPr>
          <w:sdtEndPr/>
          <w:sdtContent>
            <w:tc>
              <w:tcPr>
                <w:tcW w:w="9016" w:type="dxa"/>
                <w:tcBorders>
                  <w:bottom w:val="single" w:sz="4" w:space="0" w:color="auto"/>
                </w:tcBorders>
              </w:tcPr>
              <w:p w14:paraId="573694C5" w14:textId="1997AAFC" w:rsidR="00B406EC" w:rsidRPr="002D3A5F" w:rsidRDefault="00B406EC" w:rsidP="00A05D6C">
                <w:pPr>
                  <w:spacing w:before="120" w:after="120" w:line="276" w:lineRule="auto"/>
                  <w:jc w:val="both"/>
                  <w:rPr>
                    <w:rFonts w:ascii="Arial" w:hAnsi="Arial" w:cs="Arial"/>
                    <w:bCs/>
                    <w:color w:val="000000"/>
                    <w:sz w:val="18"/>
                    <w:szCs w:val="18"/>
                  </w:rPr>
                </w:pPr>
                <w:r w:rsidRPr="002D3A5F">
                  <w:rPr>
                    <w:rStyle w:val="PlaceholderText"/>
                    <w:rFonts w:ascii="Arial" w:hAnsi="Arial" w:cs="Arial"/>
                    <w:bCs/>
                    <w:sz w:val="18"/>
                    <w:szCs w:val="18"/>
                  </w:rPr>
                  <w:t>Click or tap here to enter text.</w:t>
                </w:r>
              </w:p>
            </w:tc>
          </w:sdtContent>
        </w:sdt>
      </w:tr>
      <w:tr w:rsidR="00B406EC" w:rsidRPr="002D3A5F" w14:paraId="3369537F" w14:textId="77777777" w:rsidTr="00B406EC">
        <w:tc>
          <w:tcPr>
            <w:tcW w:w="9016" w:type="dxa"/>
            <w:tcBorders>
              <w:top w:val="single" w:sz="4" w:space="0" w:color="auto"/>
            </w:tcBorders>
          </w:tcPr>
          <w:p w14:paraId="7803588F" w14:textId="4EA8B581" w:rsidR="00B406EC" w:rsidRPr="002D3A5F" w:rsidRDefault="00B406EC" w:rsidP="00A05D6C">
            <w:pPr>
              <w:spacing w:before="120" w:after="120" w:line="276" w:lineRule="auto"/>
              <w:jc w:val="both"/>
              <w:rPr>
                <w:rFonts w:ascii="Arial" w:hAnsi="Arial" w:cs="Arial"/>
                <w:bCs/>
                <w:i/>
                <w:iCs/>
                <w:color w:val="000000"/>
                <w:sz w:val="18"/>
                <w:szCs w:val="18"/>
              </w:rPr>
            </w:pPr>
            <w:r w:rsidRPr="002D3A5F">
              <w:rPr>
                <w:rFonts w:ascii="Arial" w:hAnsi="Arial" w:cs="Arial"/>
                <w:bCs/>
                <w:i/>
                <w:iCs/>
                <w:color w:val="000000"/>
                <w:sz w:val="18"/>
                <w:szCs w:val="18"/>
              </w:rPr>
              <w:t>Club name</w:t>
            </w:r>
          </w:p>
        </w:tc>
      </w:tr>
      <w:tr w:rsidR="00B406EC" w:rsidRPr="002D3A5F" w14:paraId="3BA24D76" w14:textId="77777777" w:rsidTr="00B406EC">
        <w:sdt>
          <w:sdtPr>
            <w:rPr>
              <w:rFonts w:ascii="Arial" w:hAnsi="Arial" w:cs="Arial"/>
              <w:bCs/>
              <w:color w:val="000000"/>
              <w:sz w:val="18"/>
              <w:szCs w:val="18"/>
            </w:rPr>
            <w:id w:val="2121788862"/>
            <w:placeholder>
              <w:docPart w:val="DefaultPlaceholder_-1854013440"/>
            </w:placeholder>
            <w:showingPlcHdr/>
          </w:sdtPr>
          <w:sdtEndPr/>
          <w:sdtContent>
            <w:tc>
              <w:tcPr>
                <w:tcW w:w="9016" w:type="dxa"/>
                <w:tcBorders>
                  <w:bottom w:val="single" w:sz="4" w:space="0" w:color="auto"/>
                </w:tcBorders>
              </w:tcPr>
              <w:p w14:paraId="6AB4F831" w14:textId="77954716" w:rsidR="00B406EC" w:rsidRPr="002D3A5F" w:rsidRDefault="00B406EC" w:rsidP="00A05D6C">
                <w:pPr>
                  <w:spacing w:before="120" w:after="120" w:line="276" w:lineRule="auto"/>
                  <w:jc w:val="both"/>
                  <w:rPr>
                    <w:rFonts w:ascii="Arial" w:hAnsi="Arial" w:cs="Arial"/>
                    <w:bCs/>
                    <w:color w:val="000000"/>
                    <w:sz w:val="18"/>
                    <w:szCs w:val="18"/>
                  </w:rPr>
                </w:pPr>
                <w:r w:rsidRPr="002D3A5F">
                  <w:rPr>
                    <w:rStyle w:val="PlaceholderText"/>
                    <w:rFonts w:ascii="Arial" w:hAnsi="Arial" w:cs="Arial"/>
                    <w:bCs/>
                    <w:sz w:val="18"/>
                    <w:szCs w:val="18"/>
                  </w:rPr>
                  <w:t>Click or tap here to enter text.</w:t>
                </w:r>
              </w:p>
            </w:tc>
          </w:sdtContent>
        </w:sdt>
      </w:tr>
      <w:tr w:rsidR="00B406EC" w:rsidRPr="002D3A5F" w14:paraId="16018B11" w14:textId="77777777" w:rsidTr="00B406EC">
        <w:tc>
          <w:tcPr>
            <w:tcW w:w="9016" w:type="dxa"/>
            <w:tcBorders>
              <w:top w:val="single" w:sz="4" w:space="0" w:color="auto"/>
            </w:tcBorders>
          </w:tcPr>
          <w:p w14:paraId="5C8283A7" w14:textId="7DD3455D" w:rsidR="00B406EC" w:rsidRPr="002D3A5F" w:rsidRDefault="00B406EC" w:rsidP="00A05D6C">
            <w:pPr>
              <w:spacing w:before="120" w:after="120" w:line="276" w:lineRule="auto"/>
              <w:jc w:val="both"/>
              <w:rPr>
                <w:rFonts w:ascii="Arial" w:hAnsi="Arial" w:cs="Arial"/>
                <w:bCs/>
                <w:i/>
                <w:iCs/>
                <w:color w:val="000000"/>
                <w:sz w:val="18"/>
                <w:szCs w:val="18"/>
              </w:rPr>
            </w:pPr>
            <w:r w:rsidRPr="002D3A5F">
              <w:rPr>
                <w:rFonts w:ascii="Arial" w:hAnsi="Arial" w:cs="Arial"/>
                <w:bCs/>
                <w:i/>
                <w:iCs/>
                <w:color w:val="000000"/>
                <w:sz w:val="18"/>
                <w:szCs w:val="18"/>
              </w:rPr>
              <w:t>Name of the person submitting the checklist</w:t>
            </w:r>
          </w:p>
        </w:tc>
      </w:tr>
      <w:tr w:rsidR="00B406EC" w:rsidRPr="002D3A5F" w14:paraId="53FE5168" w14:textId="77777777" w:rsidTr="00B406EC">
        <w:sdt>
          <w:sdtPr>
            <w:rPr>
              <w:rFonts w:ascii="Arial" w:hAnsi="Arial" w:cs="Arial"/>
              <w:bCs/>
              <w:color w:val="000000"/>
              <w:sz w:val="18"/>
              <w:szCs w:val="18"/>
            </w:rPr>
            <w:id w:val="1430324009"/>
            <w:placeholder>
              <w:docPart w:val="DefaultPlaceholder_-1854013440"/>
            </w:placeholder>
            <w:showingPlcHdr/>
          </w:sdtPr>
          <w:sdtEndPr/>
          <w:sdtContent>
            <w:tc>
              <w:tcPr>
                <w:tcW w:w="9016" w:type="dxa"/>
                <w:tcBorders>
                  <w:bottom w:val="single" w:sz="4" w:space="0" w:color="auto"/>
                </w:tcBorders>
              </w:tcPr>
              <w:p w14:paraId="5440C625" w14:textId="39DE8814" w:rsidR="00B406EC" w:rsidRPr="002D3A5F" w:rsidRDefault="00B406EC" w:rsidP="00A05D6C">
                <w:pPr>
                  <w:spacing w:before="120" w:after="120" w:line="276" w:lineRule="auto"/>
                  <w:jc w:val="both"/>
                  <w:rPr>
                    <w:rFonts w:ascii="Arial" w:hAnsi="Arial" w:cs="Arial"/>
                    <w:bCs/>
                    <w:color w:val="000000"/>
                    <w:sz w:val="18"/>
                    <w:szCs w:val="18"/>
                  </w:rPr>
                </w:pPr>
                <w:r w:rsidRPr="002D3A5F">
                  <w:rPr>
                    <w:rStyle w:val="PlaceholderText"/>
                    <w:rFonts w:ascii="Arial" w:hAnsi="Arial" w:cs="Arial"/>
                    <w:bCs/>
                    <w:sz w:val="18"/>
                    <w:szCs w:val="18"/>
                  </w:rPr>
                  <w:t>Click or tap here to enter text.</w:t>
                </w:r>
              </w:p>
            </w:tc>
          </w:sdtContent>
        </w:sdt>
      </w:tr>
      <w:tr w:rsidR="00B406EC" w:rsidRPr="002D3A5F" w14:paraId="51D7C123" w14:textId="77777777" w:rsidTr="00B406EC">
        <w:tc>
          <w:tcPr>
            <w:tcW w:w="9016" w:type="dxa"/>
            <w:tcBorders>
              <w:top w:val="single" w:sz="4" w:space="0" w:color="auto"/>
            </w:tcBorders>
          </w:tcPr>
          <w:p w14:paraId="5E85E60F" w14:textId="10DEC9A9" w:rsidR="00B406EC" w:rsidRPr="002D3A5F" w:rsidRDefault="00B406EC" w:rsidP="00A05D6C">
            <w:pPr>
              <w:spacing w:before="120" w:after="120" w:line="276" w:lineRule="auto"/>
              <w:jc w:val="both"/>
              <w:rPr>
                <w:rFonts w:ascii="Arial" w:hAnsi="Arial" w:cs="Arial"/>
                <w:bCs/>
                <w:i/>
                <w:iCs/>
                <w:color w:val="000000"/>
                <w:sz w:val="18"/>
                <w:szCs w:val="18"/>
              </w:rPr>
            </w:pPr>
            <w:r w:rsidRPr="002D3A5F">
              <w:rPr>
                <w:rFonts w:ascii="Arial" w:hAnsi="Arial" w:cs="Arial"/>
                <w:bCs/>
                <w:i/>
                <w:iCs/>
                <w:color w:val="000000"/>
                <w:sz w:val="18"/>
                <w:szCs w:val="18"/>
              </w:rPr>
              <w:t>Role at the Club of the person submitting the checklist</w:t>
            </w:r>
          </w:p>
        </w:tc>
      </w:tr>
      <w:tr w:rsidR="00B406EC" w:rsidRPr="002D3A5F" w14:paraId="2DC33C41" w14:textId="77777777" w:rsidTr="00B406EC">
        <w:sdt>
          <w:sdtPr>
            <w:rPr>
              <w:rFonts w:ascii="Arial" w:hAnsi="Arial" w:cs="Arial"/>
              <w:bCs/>
              <w:color w:val="000000"/>
              <w:sz w:val="18"/>
              <w:szCs w:val="18"/>
            </w:rPr>
            <w:id w:val="-2071257794"/>
            <w:placeholder>
              <w:docPart w:val="DefaultPlaceholder_-1854013440"/>
            </w:placeholder>
            <w:showingPlcHdr/>
          </w:sdtPr>
          <w:sdtEndPr/>
          <w:sdtContent>
            <w:tc>
              <w:tcPr>
                <w:tcW w:w="9016" w:type="dxa"/>
                <w:tcBorders>
                  <w:bottom w:val="single" w:sz="4" w:space="0" w:color="auto"/>
                </w:tcBorders>
              </w:tcPr>
              <w:p w14:paraId="5D1946F0" w14:textId="121ACC5B" w:rsidR="00B406EC" w:rsidRPr="002D3A5F" w:rsidRDefault="00B406EC" w:rsidP="00A05D6C">
                <w:pPr>
                  <w:spacing w:before="120" w:after="120" w:line="276" w:lineRule="auto"/>
                  <w:jc w:val="both"/>
                  <w:rPr>
                    <w:rFonts w:ascii="Arial" w:hAnsi="Arial" w:cs="Arial"/>
                    <w:bCs/>
                    <w:color w:val="000000"/>
                    <w:sz w:val="18"/>
                    <w:szCs w:val="18"/>
                  </w:rPr>
                </w:pPr>
                <w:r w:rsidRPr="002D3A5F">
                  <w:rPr>
                    <w:rStyle w:val="PlaceholderText"/>
                    <w:rFonts w:ascii="Arial" w:hAnsi="Arial" w:cs="Arial"/>
                    <w:bCs/>
                    <w:sz w:val="18"/>
                    <w:szCs w:val="18"/>
                  </w:rPr>
                  <w:t>Click or tap here to enter text.</w:t>
                </w:r>
              </w:p>
            </w:tc>
          </w:sdtContent>
        </w:sdt>
      </w:tr>
      <w:tr w:rsidR="00B406EC" w:rsidRPr="002D3A5F" w14:paraId="23A47D3E" w14:textId="77777777" w:rsidTr="00B406EC">
        <w:tc>
          <w:tcPr>
            <w:tcW w:w="9016" w:type="dxa"/>
            <w:tcBorders>
              <w:top w:val="single" w:sz="4" w:space="0" w:color="auto"/>
            </w:tcBorders>
          </w:tcPr>
          <w:p w14:paraId="50D20206" w14:textId="43FE8698" w:rsidR="00B406EC" w:rsidRPr="002D3A5F" w:rsidRDefault="00B406EC" w:rsidP="00A05D6C">
            <w:pPr>
              <w:spacing w:before="120" w:after="120" w:line="276" w:lineRule="auto"/>
              <w:jc w:val="both"/>
              <w:rPr>
                <w:rFonts w:ascii="Arial" w:hAnsi="Arial" w:cs="Arial"/>
                <w:bCs/>
                <w:i/>
                <w:iCs/>
                <w:color w:val="000000"/>
                <w:sz w:val="18"/>
                <w:szCs w:val="18"/>
              </w:rPr>
            </w:pPr>
            <w:r w:rsidRPr="002D3A5F">
              <w:rPr>
                <w:rFonts w:ascii="Arial" w:hAnsi="Arial" w:cs="Arial"/>
                <w:bCs/>
                <w:i/>
                <w:iCs/>
                <w:color w:val="000000"/>
                <w:sz w:val="18"/>
                <w:szCs w:val="18"/>
              </w:rPr>
              <w:t>Email contact of the person submitting the checklist</w:t>
            </w:r>
          </w:p>
        </w:tc>
      </w:tr>
    </w:tbl>
    <w:p w14:paraId="4FD0DD72" w14:textId="7804D404" w:rsidR="009D751C" w:rsidRPr="002D3A5F" w:rsidRDefault="009D751C" w:rsidP="00A05D6C">
      <w:pPr>
        <w:pStyle w:val="Heading1"/>
        <w:spacing w:after="120"/>
        <w:rPr>
          <w:sz w:val="32"/>
          <w:szCs w:val="8"/>
        </w:rPr>
      </w:pPr>
      <w:r w:rsidRPr="002D3A5F">
        <w:rPr>
          <w:sz w:val="32"/>
          <w:szCs w:val="8"/>
        </w:rPr>
        <w:t>checklist</w:t>
      </w:r>
    </w:p>
    <w:tbl>
      <w:tblPr>
        <w:tblStyle w:val="TableGrid"/>
        <w:tblW w:w="9075" w:type="dxa"/>
        <w:tblLook w:val="04A0" w:firstRow="1" w:lastRow="0" w:firstColumn="1" w:lastColumn="0" w:noHBand="0" w:noVBand="1"/>
      </w:tblPr>
      <w:tblGrid>
        <w:gridCol w:w="3114"/>
        <w:gridCol w:w="2984"/>
        <w:gridCol w:w="2354"/>
        <w:gridCol w:w="7"/>
        <w:gridCol w:w="609"/>
        <w:gridCol w:w="7"/>
      </w:tblGrid>
      <w:tr w:rsidR="00B406EC" w:rsidRPr="002D3A5F" w14:paraId="253B9D47" w14:textId="77777777" w:rsidTr="00131DD8">
        <w:tc>
          <w:tcPr>
            <w:tcW w:w="8459" w:type="dxa"/>
            <w:gridSpan w:val="4"/>
          </w:tcPr>
          <w:p w14:paraId="584BD00E" w14:textId="444074CC" w:rsidR="00B406EC" w:rsidRPr="002D3A5F" w:rsidRDefault="00B406EC" w:rsidP="00A05D6C">
            <w:pPr>
              <w:pStyle w:val="ListParagraph"/>
              <w:numPr>
                <w:ilvl w:val="0"/>
                <w:numId w:val="19"/>
              </w:numPr>
              <w:spacing w:before="60" w:after="60" w:line="276" w:lineRule="auto"/>
              <w:ind w:left="595"/>
              <w:jc w:val="both"/>
              <w:rPr>
                <w:rFonts w:ascii="Arial" w:hAnsi="Arial" w:cs="Arial"/>
                <w:bCs/>
                <w:color w:val="000000"/>
                <w:sz w:val="18"/>
                <w:szCs w:val="18"/>
              </w:rPr>
            </w:pPr>
            <w:r w:rsidRPr="002D3A5F">
              <w:rPr>
                <w:rFonts w:ascii="Arial" w:hAnsi="Arial" w:cs="Arial"/>
                <w:bCs/>
                <w:color w:val="000000"/>
                <w:sz w:val="18"/>
                <w:szCs w:val="18"/>
              </w:rPr>
              <w:t xml:space="preserve">My </w:t>
            </w:r>
            <w:r w:rsidR="00B517F5" w:rsidRPr="002D3A5F">
              <w:rPr>
                <w:rFonts w:ascii="Arial" w:hAnsi="Arial" w:cs="Arial"/>
                <w:bCs/>
                <w:color w:val="000000"/>
                <w:sz w:val="18"/>
                <w:szCs w:val="18"/>
              </w:rPr>
              <w:t>C</w:t>
            </w:r>
            <w:r w:rsidRPr="002D3A5F">
              <w:rPr>
                <w:rFonts w:ascii="Arial" w:hAnsi="Arial" w:cs="Arial"/>
                <w:bCs/>
                <w:color w:val="000000"/>
                <w:sz w:val="18"/>
                <w:szCs w:val="18"/>
              </w:rPr>
              <w:t xml:space="preserve">lub submitted </w:t>
            </w:r>
            <w:r w:rsidR="00B517F5" w:rsidRPr="002D3A5F">
              <w:rPr>
                <w:rFonts w:ascii="Arial" w:hAnsi="Arial" w:cs="Arial"/>
                <w:bCs/>
                <w:color w:val="000000"/>
                <w:sz w:val="18"/>
                <w:szCs w:val="18"/>
              </w:rPr>
              <w:t xml:space="preserve">to Capital Football </w:t>
            </w:r>
            <w:r w:rsidRPr="002D3A5F">
              <w:rPr>
                <w:rFonts w:ascii="Arial" w:hAnsi="Arial" w:cs="Arial"/>
                <w:bCs/>
                <w:color w:val="000000"/>
                <w:sz w:val="18"/>
                <w:szCs w:val="18"/>
              </w:rPr>
              <w:t xml:space="preserve">a </w:t>
            </w:r>
            <w:r w:rsidR="00B517F5" w:rsidRPr="002D3A5F">
              <w:rPr>
                <w:rFonts w:ascii="Arial" w:hAnsi="Arial" w:cs="Arial"/>
                <w:bCs/>
                <w:color w:val="000000"/>
                <w:sz w:val="18"/>
                <w:szCs w:val="18"/>
              </w:rPr>
              <w:t>S</w:t>
            </w:r>
            <w:r w:rsidRPr="002D3A5F">
              <w:rPr>
                <w:rFonts w:ascii="Arial" w:hAnsi="Arial" w:cs="Arial"/>
                <w:bCs/>
                <w:color w:val="000000"/>
                <w:sz w:val="18"/>
                <w:szCs w:val="18"/>
              </w:rPr>
              <w:t xml:space="preserve">tage 1 Return to Play in a Covid Safe Environment </w:t>
            </w:r>
            <w:r w:rsidR="00B517F5" w:rsidRPr="002D3A5F">
              <w:rPr>
                <w:rFonts w:ascii="Arial" w:hAnsi="Arial" w:cs="Arial"/>
                <w:bCs/>
                <w:color w:val="000000"/>
                <w:sz w:val="18"/>
                <w:szCs w:val="18"/>
              </w:rPr>
              <w:t>P</w:t>
            </w:r>
            <w:r w:rsidRPr="002D3A5F">
              <w:rPr>
                <w:rFonts w:ascii="Arial" w:hAnsi="Arial" w:cs="Arial"/>
                <w:bCs/>
                <w:color w:val="000000"/>
                <w:sz w:val="18"/>
                <w:szCs w:val="18"/>
              </w:rPr>
              <w:t>lan</w:t>
            </w:r>
            <w:r w:rsidR="002046DF" w:rsidRPr="002D3A5F">
              <w:rPr>
                <w:rFonts w:ascii="Arial" w:hAnsi="Arial" w:cs="Arial"/>
                <w:bCs/>
                <w:color w:val="000000"/>
                <w:sz w:val="18"/>
                <w:szCs w:val="18"/>
              </w:rPr>
              <w:t xml:space="preserve"> and </w:t>
            </w:r>
            <w:r w:rsidR="00776491" w:rsidRPr="002D3A5F">
              <w:rPr>
                <w:rFonts w:ascii="Arial" w:hAnsi="Arial" w:cs="Arial"/>
                <w:bCs/>
                <w:color w:val="000000"/>
                <w:sz w:val="18"/>
                <w:szCs w:val="18"/>
              </w:rPr>
              <w:t>were</w:t>
            </w:r>
            <w:r w:rsidR="002046DF" w:rsidRPr="002D3A5F">
              <w:rPr>
                <w:rFonts w:ascii="Arial" w:hAnsi="Arial" w:cs="Arial"/>
                <w:bCs/>
                <w:color w:val="000000"/>
                <w:sz w:val="18"/>
                <w:szCs w:val="18"/>
              </w:rPr>
              <w:t xml:space="preserve"> advised that we can return to training</w:t>
            </w:r>
          </w:p>
        </w:tc>
        <w:sdt>
          <w:sdtPr>
            <w:rPr>
              <w:rFonts w:ascii="Arial" w:hAnsi="Arial" w:cs="Arial"/>
              <w:sz w:val="32"/>
              <w:szCs w:val="32"/>
            </w:rPr>
            <w:id w:val="-270404523"/>
            <w14:checkbox>
              <w14:checked w14:val="0"/>
              <w14:checkedState w14:val="2612" w14:font="MS Gothic"/>
              <w14:uncheckedState w14:val="2610" w14:font="MS Gothic"/>
            </w14:checkbox>
          </w:sdtPr>
          <w:sdtEndPr/>
          <w:sdtContent>
            <w:tc>
              <w:tcPr>
                <w:tcW w:w="616" w:type="dxa"/>
                <w:gridSpan w:val="2"/>
              </w:tcPr>
              <w:p w14:paraId="6F798DA3" w14:textId="79F36F29" w:rsidR="00B406EC" w:rsidRPr="002D3A5F" w:rsidRDefault="00B406EC" w:rsidP="00A05D6C">
                <w:pPr>
                  <w:spacing w:before="60" w:after="60"/>
                  <w:rPr>
                    <w:rFonts w:ascii="Arial" w:hAnsi="Arial" w:cs="Arial"/>
                    <w:sz w:val="18"/>
                    <w:szCs w:val="18"/>
                  </w:rPr>
                </w:pPr>
                <w:r w:rsidRPr="002D3A5F">
                  <w:rPr>
                    <w:rFonts w:ascii="MS Gothic" w:eastAsia="MS Gothic" w:hAnsi="MS Gothic" w:cs="Arial" w:hint="eastAsia"/>
                    <w:sz w:val="32"/>
                    <w:szCs w:val="32"/>
                  </w:rPr>
                  <w:t>☐</w:t>
                </w:r>
              </w:p>
            </w:tc>
          </w:sdtContent>
        </w:sdt>
      </w:tr>
      <w:tr w:rsidR="00B406EC" w:rsidRPr="002D3A5F" w14:paraId="347444D8" w14:textId="77777777" w:rsidTr="00131DD8">
        <w:tc>
          <w:tcPr>
            <w:tcW w:w="8459" w:type="dxa"/>
            <w:gridSpan w:val="4"/>
          </w:tcPr>
          <w:p w14:paraId="7B0D7864" w14:textId="6E3B4A7D" w:rsidR="00B406EC" w:rsidRPr="002D3A5F" w:rsidRDefault="00B406EC" w:rsidP="00A05D6C">
            <w:pPr>
              <w:pStyle w:val="ListParagraph"/>
              <w:numPr>
                <w:ilvl w:val="0"/>
                <w:numId w:val="19"/>
              </w:numPr>
              <w:spacing w:before="60" w:after="60" w:line="276" w:lineRule="auto"/>
              <w:ind w:left="595"/>
              <w:jc w:val="both"/>
              <w:rPr>
                <w:rFonts w:ascii="Arial" w:hAnsi="Arial" w:cs="Arial"/>
                <w:bCs/>
                <w:color w:val="000000"/>
                <w:sz w:val="18"/>
                <w:szCs w:val="18"/>
              </w:rPr>
            </w:pPr>
            <w:r w:rsidRPr="002D3A5F">
              <w:rPr>
                <w:rFonts w:ascii="Arial" w:hAnsi="Arial" w:cs="Arial"/>
                <w:bCs/>
                <w:color w:val="000000"/>
                <w:sz w:val="18"/>
                <w:szCs w:val="18"/>
              </w:rPr>
              <w:t xml:space="preserve">My </w:t>
            </w:r>
            <w:r w:rsidR="00B517F5" w:rsidRPr="002D3A5F">
              <w:rPr>
                <w:rFonts w:ascii="Arial" w:hAnsi="Arial" w:cs="Arial"/>
                <w:bCs/>
                <w:color w:val="000000"/>
                <w:sz w:val="18"/>
                <w:szCs w:val="18"/>
              </w:rPr>
              <w:t>C</w:t>
            </w:r>
            <w:r w:rsidRPr="002D3A5F">
              <w:rPr>
                <w:rFonts w:ascii="Arial" w:hAnsi="Arial" w:cs="Arial"/>
                <w:bCs/>
                <w:color w:val="000000"/>
                <w:sz w:val="18"/>
                <w:szCs w:val="18"/>
              </w:rPr>
              <w:t xml:space="preserve">lub </w:t>
            </w:r>
            <w:r w:rsidR="00A05D6C" w:rsidRPr="002D3A5F">
              <w:rPr>
                <w:rFonts w:ascii="Arial" w:hAnsi="Arial" w:cs="Arial"/>
                <w:bCs/>
                <w:color w:val="000000"/>
                <w:sz w:val="18"/>
                <w:szCs w:val="18"/>
              </w:rPr>
              <w:t>h</w:t>
            </w:r>
            <w:r w:rsidRPr="002D3A5F">
              <w:rPr>
                <w:rFonts w:ascii="Arial" w:hAnsi="Arial" w:cs="Arial"/>
                <w:bCs/>
                <w:color w:val="000000"/>
                <w:sz w:val="18"/>
                <w:szCs w:val="18"/>
              </w:rPr>
              <w:t>as update</w:t>
            </w:r>
            <w:r w:rsidR="00A05D6C" w:rsidRPr="002D3A5F">
              <w:rPr>
                <w:rFonts w:ascii="Arial" w:hAnsi="Arial" w:cs="Arial"/>
                <w:bCs/>
                <w:color w:val="000000"/>
                <w:sz w:val="18"/>
                <w:szCs w:val="18"/>
              </w:rPr>
              <w:t>d</w:t>
            </w:r>
            <w:r w:rsidRPr="002D3A5F">
              <w:rPr>
                <w:rFonts w:ascii="Arial" w:hAnsi="Arial" w:cs="Arial"/>
                <w:bCs/>
                <w:color w:val="000000"/>
                <w:sz w:val="18"/>
                <w:szCs w:val="18"/>
              </w:rPr>
              <w:t xml:space="preserve"> that </w:t>
            </w:r>
            <w:r w:rsidR="00B517F5" w:rsidRPr="002D3A5F">
              <w:rPr>
                <w:rFonts w:ascii="Arial" w:hAnsi="Arial" w:cs="Arial"/>
                <w:bCs/>
                <w:color w:val="000000"/>
                <w:sz w:val="18"/>
                <w:szCs w:val="18"/>
              </w:rPr>
              <w:t>P</w:t>
            </w:r>
            <w:r w:rsidRPr="002D3A5F">
              <w:rPr>
                <w:rFonts w:ascii="Arial" w:hAnsi="Arial" w:cs="Arial"/>
                <w:bCs/>
                <w:color w:val="000000"/>
                <w:sz w:val="18"/>
                <w:szCs w:val="18"/>
              </w:rPr>
              <w:t xml:space="preserve">lan to accommodate the following eased restrictions permitted in </w:t>
            </w:r>
            <w:r w:rsidR="00B517F5" w:rsidRPr="002D3A5F">
              <w:rPr>
                <w:rFonts w:ascii="Arial" w:hAnsi="Arial" w:cs="Arial"/>
                <w:bCs/>
                <w:color w:val="000000"/>
                <w:sz w:val="18"/>
                <w:szCs w:val="18"/>
              </w:rPr>
              <w:t>S</w:t>
            </w:r>
            <w:r w:rsidRPr="002D3A5F">
              <w:rPr>
                <w:rFonts w:ascii="Arial" w:hAnsi="Arial" w:cs="Arial"/>
                <w:bCs/>
                <w:color w:val="000000"/>
                <w:sz w:val="18"/>
                <w:szCs w:val="18"/>
              </w:rPr>
              <w:t>tage 2.1 of Canberra’s Recovery Plan</w:t>
            </w:r>
          </w:p>
        </w:tc>
        <w:sdt>
          <w:sdtPr>
            <w:rPr>
              <w:rFonts w:ascii="Arial" w:hAnsi="Arial" w:cs="Arial"/>
              <w:sz w:val="32"/>
              <w:szCs w:val="32"/>
            </w:rPr>
            <w:id w:val="-535347348"/>
            <w14:checkbox>
              <w14:checked w14:val="0"/>
              <w14:checkedState w14:val="2612" w14:font="MS Gothic"/>
              <w14:uncheckedState w14:val="2610" w14:font="MS Gothic"/>
            </w14:checkbox>
          </w:sdtPr>
          <w:sdtEndPr/>
          <w:sdtContent>
            <w:tc>
              <w:tcPr>
                <w:tcW w:w="616" w:type="dxa"/>
                <w:gridSpan w:val="2"/>
              </w:tcPr>
              <w:p w14:paraId="4ED09F18" w14:textId="2D342481" w:rsidR="00B406EC" w:rsidRPr="002D3A5F" w:rsidRDefault="00B406EC" w:rsidP="00A05D6C">
                <w:pPr>
                  <w:spacing w:before="60" w:after="60"/>
                  <w:rPr>
                    <w:rFonts w:ascii="Arial" w:hAnsi="Arial" w:cs="Arial"/>
                    <w:sz w:val="18"/>
                    <w:szCs w:val="18"/>
                  </w:rPr>
                </w:pPr>
                <w:r w:rsidRPr="002D3A5F">
                  <w:rPr>
                    <w:rFonts w:ascii="MS Gothic" w:eastAsia="MS Gothic" w:hAnsi="MS Gothic" w:cs="Arial" w:hint="eastAsia"/>
                    <w:sz w:val="32"/>
                    <w:szCs w:val="32"/>
                  </w:rPr>
                  <w:t>☐</w:t>
                </w:r>
              </w:p>
            </w:tc>
          </w:sdtContent>
        </w:sdt>
      </w:tr>
      <w:tr w:rsidR="00B406EC" w:rsidRPr="002D3A5F" w14:paraId="1FF6E8D6" w14:textId="77777777" w:rsidTr="00131DD8">
        <w:tc>
          <w:tcPr>
            <w:tcW w:w="8459" w:type="dxa"/>
            <w:gridSpan w:val="4"/>
          </w:tcPr>
          <w:p w14:paraId="6B81E63C" w14:textId="4B950267" w:rsidR="00B406EC" w:rsidRPr="002D3A5F" w:rsidRDefault="00B406EC" w:rsidP="00776491">
            <w:pPr>
              <w:pStyle w:val="ListParagraph"/>
              <w:numPr>
                <w:ilvl w:val="1"/>
                <w:numId w:val="19"/>
              </w:numPr>
              <w:spacing w:before="60" w:after="60" w:line="276" w:lineRule="auto"/>
              <w:ind w:left="1014"/>
              <w:jc w:val="both"/>
              <w:rPr>
                <w:rFonts w:ascii="Arial" w:hAnsi="Arial" w:cs="Arial"/>
                <w:bCs/>
                <w:color w:val="000000"/>
                <w:sz w:val="18"/>
                <w:szCs w:val="18"/>
              </w:rPr>
            </w:pPr>
            <w:r w:rsidRPr="002D3A5F">
              <w:rPr>
                <w:rFonts w:ascii="Arial" w:hAnsi="Arial" w:cs="Arial"/>
                <w:bCs/>
                <w:color w:val="000000"/>
                <w:sz w:val="18"/>
                <w:szCs w:val="18"/>
              </w:rPr>
              <w:t xml:space="preserve">Small training groups of up to 20 participants plus a coach </w:t>
            </w:r>
            <w:r w:rsidR="002046DF" w:rsidRPr="002D3A5F">
              <w:rPr>
                <w:rFonts w:ascii="Arial" w:hAnsi="Arial" w:cs="Arial"/>
                <w:bCs/>
                <w:color w:val="000000"/>
                <w:sz w:val="18"/>
                <w:szCs w:val="18"/>
              </w:rPr>
              <w:t>or</w:t>
            </w:r>
            <w:r w:rsidRPr="002D3A5F">
              <w:rPr>
                <w:rFonts w:ascii="Arial" w:hAnsi="Arial" w:cs="Arial"/>
                <w:bCs/>
                <w:color w:val="000000"/>
                <w:sz w:val="18"/>
                <w:szCs w:val="18"/>
              </w:rPr>
              <w:t xml:space="preserve"> instructor</w:t>
            </w:r>
          </w:p>
        </w:tc>
        <w:sdt>
          <w:sdtPr>
            <w:rPr>
              <w:rFonts w:ascii="Arial" w:hAnsi="Arial" w:cs="Arial"/>
              <w:sz w:val="32"/>
              <w:szCs w:val="32"/>
            </w:rPr>
            <w:id w:val="-1999559795"/>
            <w14:checkbox>
              <w14:checked w14:val="0"/>
              <w14:checkedState w14:val="2612" w14:font="MS Gothic"/>
              <w14:uncheckedState w14:val="2610" w14:font="MS Gothic"/>
            </w14:checkbox>
          </w:sdtPr>
          <w:sdtEndPr/>
          <w:sdtContent>
            <w:tc>
              <w:tcPr>
                <w:tcW w:w="616" w:type="dxa"/>
                <w:gridSpan w:val="2"/>
              </w:tcPr>
              <w:p w14:paraId="716A8ED8" w14:textId="17671171" w:rsidR="00B406EC" w:rsidRPr="002D3A5F" w:rsidRDefault="00B406EC" w:rsidP="00A05D6C">
                <w:pPr>
                  <w:spacing w:before="60" w:after="60"/>
                  <w:rPr>
                    <w:rFonts w:ascii="Arial" w:hAnsi="Arial" w:cs="Arial"/>
                    <w:sz w:val="18"/>
                    <w:szCs w:val="18"/>
                  </w:rPr>
                </w:pPr>
                <w:r w:rsidRPr="002D3A5F">
                  <w:rPr>
                    <w:rFonts w:ascii="MS Gothic" w:eastAsia="MS Gothic" w:hAnsi="MS Gothic" w:cs="Arial" w:hint="eastAsia"/>
                    <w:sz w:val="32"/>
                    <w:szCs w:val="32"/>
                  </w:rPr>
                  <w:t>☐</w:t>
                </w:r>
              </w:p>
            </w:tc>
          </w:sdtContent>
        </w:sdt>
      </w:tr>
      <w:tr w:rsidR="00B406EC" w:rsidRPr="002D3A5F" w14:paraId="04174CD1" w14:textId="77777777" w:rsidTr="00131DD8">
        <w:tc>
          <w:tcPr>
            <w:tcW w:w="8459" w:type="dxa"/>
            <w:gridSpan w:val="4"/>
          </w:tcPr>
          <w:p w14:paraId="5E4F10AA" w14:textId="0BA24008" w:rsidR="00B406EC" w:rsidRPr="002D3A5F" w:rsidRDefault="00A05D6C" w:rsidP="00776491">
            <w:pPr>
              <w:pStyle w:val="ListParagraph"/>
              <w:numPr>
                <w:ilvl w:val="1"/>
                <w:numId w:val="19"/>
              </w:numPr>
              <w:spacing w:before="60" w:after="60" w:line="276" w:lineRule="auto"/>
              <w:ind w:left="1014"/>
              <w:jc w:val="both"/>
              <w:rPr>
                <w:rFonts w:ascii="Arial" w:hAnsi="Arial" w:cs="Arial"/>
                <w:bCs/>
                <w:color w:val="000000"/>
                <w:sz w:val="18"/>
                <w:szCs w:val="18"/>
              </w:rPr>
            </w:pPr>
            <w:r w:rsidRPr="002D3A5F">
              <w:rPr>
                <w:rFonts w:ascii="Arial" w:hAnsi="Arial" w:cs="Arial"/>
                <w:bCs/>
                <w:color w:val="000000"/>
                <w:sz w:val="18"/>
                <w:szCs w:val="18"/>
              </w:rPr>
              <w:t>I</w:t>
            </w:r>
            <w:r w:rsidR="00B406EC" w:rsidRPr="002D3A5F">
              <w:rPr>
                <w:rFonts w:ascii="Arial" w:hAnsi="Arial" w:cs="Arial"/>
                <w:bCs/>
                <w:color w:val="000000"/>
                <w:sz w:val="18"/>
                <w:szCs w:val="18"/>
              </w:rPr>
              <w:t xml:space="preserve">ndividuals </w:t>
            </w:r>
            <w:r w:rsidR="00B517F5" w:rsidRPr="002D3A5F">
              <w:rPr>
                <w:rFonts w:ascii="Arial" w:hAnsi="Arial" w:cs="Arial"/>
                <w:bCs/>
                <w:color w:val="000000"/>
                <w:sz w:val="18"/>
                <w:szCs w:val="18"/>
              </w:rPr>
              <w:t>are permitted</w:t>
            </w:r>
            <w:r w:rsidR="00B406EC" w:rsidRPr="002D3A5F">
              <w:rPr>
                <w:rFonts w:ascii="Arial" w:hAnsi="Arial" w:cs="Arial"/>
                <w:bCs/>
                <w:color w:val="000000"/>
                <w:sz w:val="18"/>
                <w:szCs w:val="18"/>
              </w:rPr>
              <w:t xml:space="preserve"> to coach </w:t>
            </w:r>
            <w:r w:rsidR="002046DF" w:rsidRPr="002D3A5F">
              <w:rPr>
                <w:rFonts w:ascii="Arial" w:hAnsi="Arial" w:cs="Arial"/>
                <w:bCs/>
                <w:color w:val="000000"/>
                <w:sz w:val="18"/>
                <w:szCs w:val="18"/>
              </w:rPr>
              <w:t>or</w:t>
            </w:r>
            <w:r w:rsidR="00B406EC" w:rsidRPr="002D3A5F">
              <w:rPr>
                <w:rFonts w:ascii="Arial" w:hAnsi="Arial" w:cs="Arial"/>
                <w:bCs/>
                <w:color w:val="000000"/>
                <w:sz w:val="18"/>
                <w:szCs w:val="18"/>
              </w:rPr>
              <w:t xml:space="preserve"> instruct more than </w:t>
            </w:r>
            <w:r w:rsidR="00B517F5" w:rsidRPr="002D3A5F">
              <w:rPr>
                <w:rFonts w:ascii="Arial" w:hAnsi="Arial" w:cs="Arial"/>
                <w:bCs/>
                <w:color w:val="000000"/>
                <w:sz w:val="18"/>
                <w:szCs w:val="18"/>
              </w:rPr>
              <w:t>one</w:t>
            </w:r>
            <w:r w:rsidR="00B406EC" w:rsidRPr="002D3A5F">
              <w:rPr>
                <w:rFonts w:ascii="Arial" w:hAnsi="Arial" w:cs="Arial"/>
                <w:bCs/>
                <w:color w:val="000000"/>
                <w:sz w:val="18"/>
                <w:szCs w:val="18"/>
              </w:rPr>
              <w:t xml:space="preserve"> small group per day</w:t>
            </w:r>
          </w:p>
        </w:tc>
        <w:sdt>
          <w:sdtPr>
            <w:rPr>
              <w:rFonts w:ascii="Arial" w:hAnsi="Arial" w:cs="Arial"/>
              <w:sz w:val="32"/>
              <w:szCs w:val="32"/>
            </w:rPr>
            <w:id w:val="-802616524"/>
            <w14:checkbox>
              <w14:checked w14:val="0"/>
              <w14:checkedState w14:val="2612" w14:font="MS Gothic"/>
              <w14:uncheckedState w14:val="2610" w14:font="MS Gothic"/>
            </w14:checkbox>
          </w:sdtPr>
          <w:sdtEndPr/>
          <w:sdtContent>
            <w:tc>
              <w:tcPr>
                <w:tcW w:w="616" w:type="dxa"/>
                <w:gridSpan w:val="2"/>
              </w:tcPr>
              <w:p w14:paraId="1A3F2912" w14:textId="10B37217" w:rsidR="00B406EC" w:rsidRPr="002D3A5F" w:rsidRDefault="00B406EC" w:rsidP="00A05D6C">
                <w:pPr>
                  <w:spacing w:before="60" w:after="60"/>
                  <w:rPr>
                    <w:rFonts w:ascii="Arial" w:hAnsi="Arial" w:cs="Arial"/>
                    <w:sz w:val="18"/>
                    <w:szCs w:val="18"/>
                  </w:rPr>
                </w:pPr>
                <w:r w:rsidRPr="002D3A5F">
                  <w:rPr>
                    <w:rFonts w:ascii="MS Gothic" w:eastAsia="MS Gothic" w:hAnsi="MS Gothic" w:cs="Arial" w:hint="eastAsia"/>
                    <w:sz w:val="32"/>
                    <w:szCs w:val="32"/>
                  </w:rPr>
                  <w:t>☐</w:t>
                </w:r>
              </w:p>
            </w:tc>
          </w:sdtContent>
        </w:sdt>
      </w:tr>
      <w:tr w:rsidR="00B406EC" w:rsidRPr="002D3A5F" w14:paraId="70B0578B" w14:textId="77777777" w:rsidTr="00131DD8">
        <w:tc>
          <w:tcPr>
            <w:tcW w:w="8459" w:type="dxa"/>
            <w:gridSpan w:val="4"/>
          </w:tcPr>
          <w:p w14:paraId="0CEAA706" w14:textId="32744DE6" w:rsidR="00B406EC" w:rsidRPr="002D3A5F" w:rsidRDefault="00B406EC" w:rsidP="00776491">
            <w:pPr>
              <w:pStyle w:val="ListParagraph"/>
              <w:numPr>
                <w:ilvl w:val="1"/>
                <w:numId w:val="19"/>
              </w:numPr>
              <w:spacing w:before="60" w:after="60" w:line="276" w:lineRule="auto"/>
              <w:ind w:left="1014"/>
              <w:jc w:val="both"/>
              <w:rPr>
                <w:rFonts w:ascii="Arial" w:hAnsi="Arial" w:cs="Arial"/>
                <w:bCs/>
                <w:color w:val="000000"/>
                <w:sz w:val="18"/>
                <w:szCs w:val="18"/>
              </w:rPr>
            </w:pPr>
            <w:r w:rsidRPr="002D3A5F">
              <w:rPr>
                <w:rFonts w:ascii="Arial" w:hAnsi="Arial" w:cs="Arial"/>
                <w:bCs/>
                <w:color w:val="000000"/>
                <w:sz w:val="18"/>
                <w:szCs w:val="18"/>
              </w:rPr>
              <w:t xml:space="preserve">Where an individual is coaching </w:t>
            </w:r>
            <w:r w:rsidR="002046DF" w:rsidRPr="002D3A5F">
              <w:rPr>
                <w:rFonts w:ascii="Arial" w:hAnsi="Arial" w:cs="Arial"/>
                <w:bCs/>
                <w:color w:val="000000"/>
                <w:sz w:val="18"/>
                <w:szCs w:val="18"/>
              </w:rPr>
              <w:t>or</w:t>
            </w:r>
            <w:r w:rsidRPr="002D3A5F">
              <w:rPr>
                <w:rFonts w:ascii="Arial" w:hAnsi="Arial" w:cs="Arial"/>
                <w:bCs/>
                <w:color w:val="000000"/>
                <w:sz w:val="18"/>
                <w:szCs w:val="18"/>
              </w:rPr>
              <w:t xml:space="preserve"> instructing more than </w:t>
            </w:r>
            <w:r w:rsidR="00B517F5" w:rsidRPr="002D3A5F">
              <w:rPr>
                <w:rFonts w:ascii="Arial" w:hAnsi="Arial" w:cs="Arial"/>
                <w:bCs/>
                <w:color w:val="000000"/>
                <w:sz w:val="18"/>
                <w:szCs w:val="18"/>
              </w:rPr>
              <w:t>one</w:t>
            </w:r>
            <w:r w:rsidRPr="002D3A5F">
              <w:rPr>
                <w:rFonts w:ascii="Arial" w:hAnsi="Arial" w:cs="Arial"/>
                <w:bCs/>
                <w:color w:val="000000"/>
                <w:sz w:val="18"/>
                <w:szCs w:val="18"/>
              </w:rPr>
              <w:t xml:space="preserve"> small group </w:t>
            </w:r>
            <w:r w:rsidR="00131DD8" w:rsidRPr="002D3A5F">
              <w:rPr>
                <w:rFonts w:ascii="Arial" w:hAnsi="Arial" w:cs="Arial"/>
                <w:bCs/>
                <w:color w:val="000000"/>
                <w:sz w:val="18"/>
                <w:szCs w:val="18"/>
              </w:rPr>
              <w:t xml:space="preserve">of 20 </w:t>
            </w:r>
            <w:r w:rsidRPr="002D3A5F">
              <w:rPr>
                <w:rFonts w:ascii="Arial" w:hAnsi="Arial" w:cs="Arial"/>
                <w:bCs/>
                <w:color w:val="000000"/>
                <w:sz w:val="18"/>
                <w:szCs w:val="18"/>
              </w:rPr>
              <w:t>per day</w:t>
            </w:r>
            <w:r w:rsidR="00B517F5" w:rsidRPr="002D3A5F">
              <w:rPr>
                <w:rFonts w:ascii="Arial" w:hAnsi="Arial" w:cs="Arial"/>
                <w:bCs/>
                <w:color w:val="000000"/>
                <w:sz w:val="18"/>
                <w:szCs w:val="18"/>
              </w:rPr>
              <w:t>,</w:t>
            </w:r>
            <w:r w:rsidRPr="002D3A5F">
              <w:rPr>
                <w:rFonts w:ascii="Arial" w:hAnsi="Arial" w:cs="Arial"/>
                <w:bCs/>
                <w:color w:val="000000"/>
                <w:sz w:val="18"/>
                <w:szCs w:val="18"/>
              </w:rPr>
              <w:t xml:space="preserve"> they are required to implement the following risk mitigation procedures</w:t>
            </w:r>
            <w:r w:rsidR="00776491" w:rsidRPr="002D3A5F">
              <w:rPr>
                <w:rFonts w:ascii="Arial" w:hAnsi="Arial" w:cs="Arial"/>
                <w:bCs/>
                <w:color w:val="000000"/>
                <w:sz w:val="18"/>
                <w:szCs w:val="18"/>
              </w:rPr>
              <w:t>:</w:t>
            </w:r>
          </w:p>
        </w:tc>
        <w:sdt>
          <w:sdtPr>
            <w:rPr>
              <w:rFonts w:ascii="Arial" w:hAnsi="Arial" w:cs="Arial"/>
              <w:sz w:val="32"/>
              <w:szCs w:val="32"/>
            </w:rPr>
            <w:id w:val="-1317789862"/>
            <w14:checkbox>
              <w14:checked w14:val="0"/>
              <w14:checkedState w14:val="2612" w14:font="MS Gothic"/>
              <w14:uncheckedState w14:val="2610" w14:font="MS Gothic"/>
            </w14:checkbox>
          </w:sdtPr>
          <w:sdtEndPr/>
          <w:sdtContent>
            <w:tc>
              <w:tcPr>
                <w:tcW w:w="616" w:type="dxa"/>
                <w:gridSpan w:val="2"/>
              </w:tcPr>
              <w:p w14:paraId="21165465" w14:textId="015B9E81" w:rsidR="00B406EC" w:rsidRPr="002D3A5F" w:rsidRDefault="002D3A5F" w:rsidP="00A05D6C">
                <w:pPr>
                  <w:spacing w:before="60" w:after="60"/>
                  <w:rPr>
                    <w:rFonts w:ascii="Arial" w:hAnsi="Arial" w:cs="Arial"/>
                    <w:sz w:val="18"/>
                    <w:szCs w:val="18"/>
                  </w:rPr>
                </w:pPr>
                <w:r>
                  <w:rPr>
                    <w:rFonts w:ascii="MS Gothic" w:eastAsia="MS Gothic" w:hAnsi="MS Gothic" w:cs="Arial" w:hint="eastAsia"/>
                    <w:sz w:val="32"/>
                    <w:szCs w:val="32"/>
                  </w:rPr>
                  <w:t>☐</w:t>
                </w:r>
              </w:p>
            </w:tc>
          </w:sdtContent>
        </w:sdt>
      </w:tr>
      <w:tr w:rsidR="00776491" w:rsidRPr="002D3A5F" w14:paraId="32157F37" w14:textId="77777777" w:rsidTr="00131DD8">
        <w:tc>
          <w:tcPr>
            <w:tcW w:w="8459" w:type="dxa"/>
            <w:gridSpan w:val="4"/>
          </w:tcPr>
          <w:p w14:paraId="381B59D2" w14:textId="63B41D77" w:rsidR="00776491" w:rsidRPr="002D3A5F" w:rsidRDefault="00776491" w:rsidP="00776491">
            <w:pPr>
              <w:pStyle w:val="ListParagraph"/>
              <w:numPr>
                <w:ilvl w:val="2"/>
                <w:numId w:val="19"/>
              </w:numPr>
              <w:spacing w:before="60" w:after="60" w:line="276" w:lineRule="auto"/>
              <w:ind w:left="1440"/>
              <w:jc w:val="both"/>
              <w:rPr>
                <w:rFonts w:ascii="Arial" w:hAnsi="Arial" w:cs="Arial"/>
                <w:bCs/>
                <w:color w:val="000000"/>
                <w:sz w:val="18"/>
                <w:szCs w:val="18"/>
              </w:rPr>
            </w:pPr>
            <w:r w:rsidRPr="002D3A5F">
              <w:rPr>
                <w:rFonts w:ascii="Arial" w:hAnsi="Arial" w:cs="Arial"/>
                <w:bCs/>
                <w:color w:val="000000"/>
                <w:sz w:val="18"/>
                <w:szCs w:val="18"/>
              </w:rPr>
              <w:t>Washing of equipment between training sessions and/or using different equipment for each group</w:t>
            </w:r>
          </w:p>
        </w:tc>
        <w:sdt>
          <w:sdtPr>
            <w:rPr>
              <w:rFonts w:ascii="Arial" w:hAnsi="Arial" w:cs="Arial"/>
              <w:sz w:val="32"/>
              <w:szCs w:val="32"/>
            </w:rPr>
            <w:id w:val="-712122805"/>
            <w14:checkbox>
              <w14:checked w14:val="0"/>
              <w14:checkedState w14:val="2612" w14:font="MS Gothic"/>
              <w14:uncheckedState w14:val="2610" w14:font="MS Gothic"/>
            </w14:checkbox>
          </w:sdtPr>
          <w:sdtEndPr/>
          <w:sdtContent>
            <w:tc>
              <w:tcPr>
                <w:tcW w:w="616" w:type="dxa"/>
                <w:gridSpan w:val="2"/>
              </w:tcPr>
              <w:p w14:paraId="0C519D8A" w14:textId="17E76C9D" w:rsidR="00776491" w:rsidRPr="002D3A5F" w:rsidRDefault="002D3A5F" w:rsidP="00776491">
                <w:pPr>
                  <w:spacing w:before="60" w:after="60"/>
                  <w:rPr>
                    <w:rFonts w:ascii="Arial" w:hAnsi="Arial" w:cs="Arial"/>
                    <w:sz w:val="18"/>
                    <w:szCs w:val="18"/>
                  </w:rPr>
                </w:pPr>
                <w:r>
                  <w:rPr>
                    <w:rFonts w:ascii="MS Gothic" w:eastAsia="MS Gothic" w:hAnsi="MS Gothic" w:cs="Arial" w:hint="eastAsia"/>
                    <w:sz w:val="32"/>
                    <w:szCs w:val="32"/>
                  </w:rPr>
                  <w:t>☐</w:t>
                </w:r>
              </w:p>
            </w:tc>
          </w:sdtContent>
        </w:sdt>
      </w:tr>
      <w:tr w:rsidR="00776491" w:rsidRPr="002D3A5F" w14:paraId="60DF9BF5" w14:textId="77777777" w:rsidTr="00131DD8">
        <w:tc>
          <w:tcPr>
            <w:tcW w:w="8459" w:type="dxa"/>
            <w:gridSpan w:val="4"/>
          </w:tcPr>
          <w:p w14:paraId="01FC7689" w14:textId="39CC9319" w:rsidR="00776491" w:rsidRPr="002D3A5F" w:rsidRDefault="00776491" w:rsidP="00776491">
            <w:pPr>
              <w:pStyle w:val="ListParagraph"/>
              <w:numPr>
                <w:ilvl w:val="2"/>
                <w:numId w:val="19"/>
              </w:numPr>
              <w:spacing w:before="60" w:after="60"/>
              <w:ind w:left="1440"/>
              <w:rPr>
                <w:rFonts w:ascii="Arial" w:hAnsi="Arial" w:cs="Arial"/>
                <w:sz w:val="18"/>
                <w:szCs w:val="18"/>
              </w:rPr>
            </w:pPr>
            <w:r w:rsidRPr="002D3A5F">
              <w:rPr>
                <w:rFonts w:ascii="Arial" w:hAnsi="Arial" w:cs="Arial"/>
                <w:bCs/>
                <w:color w:val="000000"/>
                <w:sz w:val="18"/>
                <w:szCs w:val="18"/>
              </w:rPr>
              <w:t>Washing their hands with soap / sanitiser in between sessions,</w:t>
            </w:r>
          </w:p>
        </w:tc>
        <w:sdt>
          <w:sdtPr>
            <w:rPr>
              <w:rFonts w:ascii="Arial" w:hAnsi="Arial" w:cs="Arial"/>
              <w:sz w:val="32"/>
              <w:szCs w:val="32"/>
            </w:rPr>
            <w:id w:val="1574082903"/>
            <w14:checkbox>
              <w14:checked w14:val="0"/>
              <w14:checkedState w14:val="2612" w14:font="MS Gothic"/>
              <w14:uncheckedState w14:val="2610" w14:font="MS Gothic"/>
            </w14:checkbox>
          </w:sdtPr>
          <w:sdtEndPr/>
          <w:sdtContent>
            <w:tc>
              <w:tcPr>
                <w:tcW w:w="616" w:type="dxa"/>
                <w:gridSpan w:val="2"/>
              </w:tcPr>
              <w:p w14:paraId="4D5C16B2" w14:textId="5EE7917A" w:rsidR="00776491" w:rsidRPr="002D3A5F" w:rsidRDefault="00776491" w:rsidP="00776491">
                <w:pPr>
                  <w:spacing w:before="60" w:after="60"/>
                  <w:rPr>
                    <w:rFonts w:ascii="Arial" w:hAnsi="Arial" w:cs="Arial"/>
                    <w:sz w:val="18"/>
                    <w:szCs w:val="18"/>
                  </w:rPr>
                </w:pPr>
                <w:r w:rsidRPr="002D3A5F">
                  <w:rPr>
                    <w:rFonts w:ascii="MS Gothic" w:eastAsia="MS Gothic" w:hAnsi="MS Gothic" w:cs="Arial" w:hint="eastAsia"/>
                    <w:sz w:val="32"/>
                    <w:szCs w:val="32"/>
                  </w:rPr>
                  <w:t>☐</w:t>
                </w:r>
              </w:p>
            </w:tc>
          </w:sdtContent>
        </w:sdt>
      </w:tr>
      <w:tr w:rsidR="00776491" w:rsidRPr="002D3A5F" w14:paraId="57FA5646" w14:textId="77777777" w:rsidTr="00131DD8">
        <w:trPr>
          <w:gridAfter w:val="1"/>
          <w:wAfter w:w="7" w:type="dxa"/>
        </w:trPr>
        <w:tc>
          <w:tcPr>
            <w:tcW w:w="3114" w:type="dxa"/>
            <w:tcBorders>
              <w:right w:val="nil"/>
            </w:tcBorders>
          </w:tcPr>
          <w:p w14:paraId="35918F58" w14:textId="6EC972DE" w:rsidR="00776491" w:rsidRPr="002D3A5F" w:rsidRDefault="00776491" w:rsidP="00776491">
            <w:pPr>
              <w:pStyle w:val="ListParagraph"/>
              <w:numPr>
                <w:ilvl w:val="2"/>
                <w:numId w:val="19"/>
              </w:numPr>
              <w:spacing w:before="60" w:after="60"/>
              <w:ind w:left="1440"/>
              <w:rPr>
                <w:rFonts w:ascii="Arial" w:hAnsi="Arial" w:cs="Arial"/>
                <w:bCs/>
                <w:color w:val="000000"/>
                <w:sz w:val="18"/>
                <w:szCs w:val="18"/>
              </w:rPr>
            </w:pPr>
            <w:proofErr w:type="gramStart"/>
            <w:r w:rsidRPr="002D3A5F">
              <w:rPr>
                <w:rFonts w:ascii="Arial" w:hAnsi="Arial" w:cs="Arial"/>
                <w:bCs/>
                <w:color w:val="000000"/>
                <w:sz w:val="18"/>
                <w:szCs w:val="18"/>
              </w:rPr>
              <w:t>Other</w:t>
            </w:r>
            <w:proofErr w:type="gramEnd"/>
            <w:r w:rsidRPr="002D3A5F">
              <w:rPr>
                <w:rFonts w:ascii="Arial" w:hAnsi="Arial" w:cs="Arial"/>
                <w:bCs/>
                <w:color w:val="000000"/>
                <w:sz w:val="18"/>
                <w:szCs w:val="18"/>
              </w:rPr>
              <w:t xml:space="preserve"> measure</w:t>
            </w:r>
            <w:r w:rsidR="00131DD8" w:rsidRPr="002D3A5F">
              <w:rPr>
                <w:rFonts w:ascii="Arial" w:hAnsi="Arial" w:cs="Arial"/>
                <w:bCs/>
                <w:color w:val="000000"/>
                <w:sz w:val="18"/>
                <w:szCs w:val="18"/>
              </w:rPr>
              <w:t>/s</w:t>
            </w:r>
            <w:r w:rsidRPr="002D3A5F">
              <w:rPr>
                <w:rFonts w:ascii="Arial" w:hAnsi="Arial" w:cs="Arial"/>
                <w:bCs/>
                <w:color w:val="000000"/>
                <w:sz w:val="18"/>
                <w:szCs w:val="18"/>
              </w:rPr>
              <w:t xml:space="preserve">: </w:t>
            </w:r>
          </w:p>
        </w:tc>
        <w:sdt>
          <w:sdtPr>
            <w:rPr>
              <w:rFonts w:ascii="Arial" w:hAnsi="Arial" w:cs="Arial"/>
              <w:bCs/>
              <w:color w:val="000000"/>
              <w:sz w:val="18"/>
              <w:szCs w:val="18"/>
            </w:rPr>
            <w:id w:val="-25025652"/>
            <w:placeholder>
              <w:docPart w:val="4DEC286E6A6F4BA7B45A6A7BD57421F8"/>
            </w:placeholder>
            <w:showingPlcHdr/>
          </w:sdtPr>
          <w:sdtEndPr/>
          <w:sdtContent>
            <w:tc>
              <w:tcPr>
                <w:tcW w:w="5338" w:type="dxa"/>
                <w:gridSpan w:val="2"/>
                <w:tcBorders>
                  <w:left w:val="nil"/>
                </w:tcBorders>
              </w:tcPr>
              <w:p w14:paraId="75B7E878" w14:textId="034DCA52" w:rsidR="00776491" w:rsidRPr="002D3A5F" w:rsidRDefault="00776491" w:rsidP="00776491">
                <w:pPr>
                  <w:spacing w:before="60" w:after="60"/>
                  <w:ind w:left="121"/>
                  <w:jc w:val="both"/>
                  <w:rPr>
                    <w:rFonts w:ascii="Arial" w:hAnsi="Arial" w:cs="Arial"/>
                    <w:bCs/>
                    <w:color w:val="000000"/>
                    <w:sz w:val="18"/>
                    <w:szCs w:val="18"/>
                  </w:rPr>
                </w:pPr>
                <w:r w:rsidRPr="002D3A5F">
                  <w:rPr>
                    <w:rStyle w:val="PlaceholderText"/>
                    <w:rFonts w:ascii="Arial" w:hAnsi="Arial" w:cs="Arial"/>
                    <w:bCs/>
                    <w:sz w:val="18"/>
                    <w:szCs w:val="18"/>
                  </w:rPr>
                  <w:t>Click or tap here to enter text.</w:t>
                </w:r>
              </w:p>
            </w:tc>
          </w:sdtContent>
        </w:sdt>
        <w:sdt>
          <w:sdtPr>
            <w:rPr>
              <w:rFonts w:ascii="Arial" w:hAnsi="Arial" w:cs="Arial"/>
              <w:sz w:val="32"/>
              <w:szCs w:val="32"/>
            </w:rPr>
            <w:id w:val="-111751879"/>
            <w14:checkbox>
              <w14:checked w14:val="0"/>
              <w14:checkedState w14:val="2612" w14:font="MS Gothic"/>
              <w14:uncheckedState w14:val="2610" w14:font="MS Gothic"/>
            </w14:checkbox>
          </w:sdtPr>
          <w:sdtEndPr/>
          <w:sdtContent>
            <w:tc>
              <w:tcPr>
                <w:tcW w:w="616" w:type="dxa"/>
                <w:gridSpan w:val="2"/>
              </w:tcPr>
              <w:p w14:paraId="2B5E33EA" w14:textId="57A33CC1" w:rsidR="00776491" w:rsidRPr="002D3A5F" w:rsidRDefault="00776491" w:rsidP="00776491">
                <w:pPr>
                  <w:spacing w:before="60" w:after="60"/>
                  <w:rPr>
                    <w:rFonts w:ascii="Arial" w:hAnsi="Arial" w:cs="Arial"/>
                    <w:sz w:val="32"/>
                    <w:szCs w:val="32"/>
                  </w:rPr>
                </w:pPr>
                <w:r w:rsidRPr="002D3A5F">
                  <w:rPr>
                    <w:rFonts w:ascii="MS Gothic" w:eastAsia="MS Gothic" w:hAnsi="MS Gothic" w:cs="Arial" w:hint="eastAsia"/>
                    <w:sz w:val="32"/>
                    <w:szCs w:val="32"/>
                  </w:rPr>
                  <w:t>☐</w:t>
                </w:r>
              </w:p>
            </w:tc>
          </w:sdtContent>
        </w:sdt>
      </w:tr>
      <w:tr w:rsidR="00776491" w:rsidRPr="002D3A5F" w14:paraId="0EFCF6D2" w14:textId="77777777" w:rsidTr="00131DD8">
        <w:tc>
          <w:tcPr>
            <w:tcW w:w="8459" w:type="dxa"/>
            <w:gridSpan w:val="4"/>
          </w:tcPr>
          <w:p w14:paraId="6D59F8AD" w14:textId="3FFAF352" w:rsidR="00776491" w:rsidRPr="002D3A5F" w:rsidRDefault="00776491" w:rsidP="00776491">
            <w:pPr>
              <w:pStyle w:val="ListParagraph"/>
              <w:numPr>
                <w:ilvl w:val="2"/>
                <w:numId w:val="19"/>
              </w:numPr>
              <w:spacing w:before="60" w:after="60" w:line="276" w:lineRule="auto"/>
              <w:ind w:left="1440"/>
              <w:jc w:val="both"/>
              <w:rPr>
                <w:rFonts w:ascii="Arial" w:hAnsi="Arial" w:cs="Arial"/>
                <w:bCs/>
                <w:color w:val="000000"/>
                <w:sz w:val="18"/>
                <w:szCs w:val="18"/>
              </w:rPr>
            </w:pPr>
            <w:r w:rsidRPr="002D3A5F">
              <w:rPr>
                <w:rFonts w:ascii="Arial" w:hAnsi="Arial" w:cs="Arial"/>
                <w:bCs/>
                <w:color w:val="000000"/>
                <w:sz w:val="18"/>
                <w:szCs w:val="18"/>
              </w:rPr>
              <w:t>Not applicable, we only allow people to coach or instruct one small group per day</w:t>
            </w:r>
          </w:p>
        </w:tc>
        <w:sdt>
          <w:sdtPr>
            <w:rPr>
              <w:rFonts w:ascii="Arial" w:hAnsi="Arial" w:cs="Arial"/>
              <w:sz w:val="32"/>
              <w:szCs w:val="32"/>
            </w:rPr>
            <w:id w:val="1405107419"/>
            <w14:checkbox>
              <w14:checked w14:val="0"/>
              <w14:checkedState w14:val="2612" w14:font="MS Gothic"/>
              <w14:uncheckedState w14:val="2610" w14:font="MS Gothic"/>
            </w14:checkbox>
          </w:sdtPr>
          <w:sdtEndPr/>
          <w:sdtContent>
            <w:tc>
              <w:tcPr>
                <w:tcW w:w="616" w:type="dxa"/>
                <w:gridSpan w:val="2"/>
              </w:tcPr>
              <w:p w14:paraId="2FA6043A" w14:textId="59D6E966" w:rsidR="00776491" w:rsidRPr="002D3A5F" w:rsidRDefault="00776491" w:rsidP="00776491">
                <w:pPr>
                  <w:spacing w:before="60" w:after="60"/>
                  <w:rPr>
                    <w:rFonts w:ascii="Arial" w:hAnsi="Arial" w:cs="Arial"/>
                    <w:sz w:val="32"/>
                    <w:szCs w:val="32"/>
                  </w:rPr>
                </w:pPr>
                <w:r w:rsidRPr="002D3A5F">
                  <w:rPr>
                    <w:rFonts w:ascii="MS Gothic" w:eastAsia="MS Gothic" w:hAnsi="MS Gothic" w:cs="Arial" w:hint="eastAsia"/>
                    <w:sz w:val="32"/>
                    <w:szCs w:val="32"/>
                  </w:rPr>
                  <w:t>☐</w:t>
                </w:r>
              </w:p>
            </w:tc>
          </w:sdtContent>
        </w:sdt>
      </w:tr>
      <w:tr w:rsidR="00776491" w:rsidRPr="002D3A5F" w14:paraId="07AAFD4D" w14:textId="77777777" w:rsidTr="00131DD8">
        <w:tc>
          <w:tcPr>
            <w:tcW w:w="8459" w:type="dxa"/>
            <w:gridSpan w:val="4"/>
          </w:tcPr>
          <w:p w14:paraId="4250F314" w14:textId="5CD93F44" w:rsidR="00776491" w:rsidRPr="002D3A5F" w:rsidRDefault="00776491" w:rsidP="00834100">
            <w:pPr>
              <w:pStyle w:val="ListParagraph"/>
              <w:numPr>
                <w:ilvl w:val="0"/>
                <w:numId w:val="19"/>
              </w:numPr>
              <w:spacing w:before="60" w:after="60" w:line="276" w:lineRule="auto"/>
              <w:jc w:val="both"/>
              <w:rPr>
                <w:rFonts w:ascii="Arial" w:hAnsi="Arial" w:cs="Arial"/>
                <w:bCs/>
                <w:color w:val="000000"/>
                <w:sz w:val="18"/>
                <w:szCs w:val="18"/>
              </w:rPr>
            </w:pPr>
            <w:r w:rsidRPr="002D3A5F">
              <w:rPr>
                <w:rFonts w:ascii="Arial" w:hAnsi="Arial" w:cs="Arial"/>
                <w:bCs/>
                <w:color w:val="000000"/>
                <w:sz w:val="18"/>
                <w:szCs w:val="18"/>
              </w:rPr>
              <w:t>Direction has been provided to coaches outlining what is permitted for low contact training (i.e. ball work in pairs is permitted, and that practice games with tackling are not permitted) OR</w:t>
            </w:r>
          </w:p>
          <w:p w14:paraId="1EA0BE0A" w14:textId="4FA34CC7" w:rsidR="00776491" w:rsidRPr="002D3A5F" w:rsidRDefault="00776491" w:rsidP="00776491">
            <w:pPr>
              <w:pStyle w:val="ListParagraph"/>
              <w:numPr>
                <w:ilvl w:val="0"/>
                <w:numId w:val="19"/>
              </w:numPr>
              <w:spacing w:before="60" w:after="60" w:line="276" w:lineRule="auto"/>
              <w:jc w:val="both"/>
              <w:rPr>
                <w:rFonts w:ascii="Arial" w:hAnsi="Arial" w:cs="Arial"/>
                <w:bCs/>
                <w:color w:val="000000"/>
                <w:sz w:val="18"/>
                <w:szCs w:val="18"/>
              </w:rPr>
            </w:pPr>
            <w:r w:rsidRPr="002D3A5F">
              <w:rPr>
                <w:rFonts w:ascii="Arial" w:hAnsi="Arial" w:cs="Arial"/>
                <w:bCs/>
                <w:color w:val="000000"/>
                <w:sz w:val="18"/>
                <w:szCs w:val="18"/>
              </w:rPr>
              <w:t>Our coaches are delivering no contact sessions in Stage 2.1 in manner consistent with what was delivered in Stage 1, just with increased numbers of players in each group</w:t>
            </w:r>
          </w:p>
        </w:tc>
        <w:tc>
          <w:tcPr>
            <w:tcW w:w="616" w:type="dxa"/>
            <w:gridSpan w:val="2"/>
          </w:tcPr>
          <w:p w14:paraId="17A74912" w14:textId="7EBFEEB3" w:rsidR="00776491" w:rsidRPr="002D3A5F" w:rsidRDefault="001A714E" w:rsidP="00776491">
            <w:pPr>
              <w:spacing w:before="60" w:after="60"/>
              <w:rPr>
                <w:rFonts w:ascii="Arial" w:hAnsi="Arial" w:cs="Arial"/>
                <w:sz w:val="32"/>
                <w:szCs w:val="32"/>
              </w:rPr>
            </w:pPr>
            <w:sdt>
              <w:sdtPr>
                <w:rPr>
                  <w:rFonts w:ascii="Arial" w:hAnsi="Arial" w:cs="Arial"/>
                  <w:sz w:val="32"/>
                  <w:szCs w:val="32"/>
                </w:rPr>
                <w:id w:val="-752433969"/>
                <w14:checkbox>
                  <w14:checked w14:val="0"/>
                  <w14:checkedState w14:val="2612" w14:font="MS Gothic"/>
                  <w14:uncheckedState w14:val="2610" w14:font="MS Gothic"/>
                </w14:checkbox>
              </w:sdtPr>
              <w:sdtEndPr/>
              <w:sdtContent>
                <w:r w:rsidR="00776491" w:rsidRPr="002D3A5F">
                  <w:rPr>
                    <w:rFonts w:ascii="MS Gothic" w:eastAsia="MS Gothic" w:hAnsi="MS Gothic" w:cs="Arial" w:hint="eastAsia"/>
                    <w:sz w:val="32"/>
                    <w:szCs w:val="32"/>
                  </w:rPr>
                  <w:t>☐</w:t>
                </w:r>
              </w:sdtContent>
            </w:sdt>
            <w:r w:rsidR="00776491" w:rsidRPr="002D3A5F">
              <w:rPr>
                <w:rFonts w:ascii="Arial" w:hAnsi="Arial" w:cs="Arial"/>
                <w:sz w:val="32"/>
                <w:szCs w:val="32"/>
              </w:rPr>
              <w:t xml:space="preserve"> </w:t>
            </w:r>
            <w:sdt>
              <w:sdtPr>
                <w:rPr>
                  <w:rFonts w:ascii="Arial" w:hAnsi="Arial" w:cs="Arial"/>
                  <w:sz w:val="32"/>
                  <w:szCs w:val="32"/>
                </w:rPr>
                <w:id w:val="-1811855023"/>
                <w14:checkbox>
                  <w14:checked w14:val="0"/>
                  <w14:checkedState w14:val="2612" w14:font="MS Gothic"/>
                  <w14:uncheckedState w14:val="2610" w14:font="MS Gothic"/>
                </w14:checkbox>
              </w:sdtPr>
              <w:sdtEndPr/>
              <w:sdtContent>
                <w:r w:rsidR="00776491" w:rsidRPr="002D3A5F">
                  <w:rPr>
                    <w:rFonts w:ascii="MS Gothic" w:eastAsia="MS Gothic" w:hAnsi="MS Gothic" w:cs="Arial" w:hint="eastAsia"/>
                    <w:sz w:val="32"/>
                    <w:szCs w:val="32"/>
                  </w:rPr>
                  <w:t>☐</w:t>
                </w:r>
              </w:sdtContent>
            </w:sdt>
          </w:p>
        </w:tc>
      </w:tr>
      <w:tr w:rsidR="00776491" w:rsidRPr="002D3A5F" w14:paraId="45DAB8FA" w14:textId="77777777" w:rsidTr="00131DD8">
        <w:tc>
          <w:tcPr>
            <w:tcW w:w="8459" w:type="dxa"/>
            <w:gridSpan w:val="4"/>
          </w:tcPr>
          <w:p w14:paraId="742807FD" w14:textId="3EEC784B" w:rsidR="00776491" w:rsidRPr="002D3A5F" w:rsidRDefault="00776491" w:rsidP="00776491">
            <w:pPr>
              <w:pStyle w:val="ListParagraph"/>
              <w:numPr>
                <w:ilvl w:val="0"/>
                <w:numId w:val="19"/>
              </w:numPr>
              <w:spacing w:before="60" w:after="60" w:line="276" w:lineRule="auto"/>
              <w:jc w:val="both"/>
              <w:rPr>
                <w:rFonts w:ascii="Arial" w:hAnsi="Arial" w:cs="Arial"/>
                <w:bCs/>
                <w:color w:val="000000"/>
                <w:sz w:val="18"/>
                <w:szCs w:val="18"/>
              </w:rPr>
            </w:pPr>
            <w:r w:rsidRPr="002D3A5F">
              <w:rPr>
                <w:rFonts w:ascii="Arial" w:hAnsi="Arial" w:cs="Arial"/>
                <w:bCs/>
                <w:color w:val="000000"/>
                <w:sz w:val="18"/>
                <w:szCs w:val="18"/>
              </w:rPr>
              <w:t>We have updated our Plan, posted to our website and communicated it throughout the club</w:t>
            </w:r>
          </w:p>
          <w:p w14:paraId="082D8016" w14:textId="5C069991" w:rsidR="00776491" w:rsidRPr="002D3A5F" w:rsidRDefault="00776491" w:rsidP="00776491">
            <w:pPr>
              <w:pStyle w:val="ListParagraph"/>
              <w:spacing w:before="60" w:after="60" w:line="276" w:lineRule="auto"/>
              <w:jc w:val="both"/>
              <w:rPr>
                <w:rFonts w:ascii="Arial" w:hAnsi="Arial" w:cs="Arial"/>
                <w:bCs/>
                <w:color w:val="000000"/>
                <w:sz w:val="18"/>
                <w:szCs w:val="18"/>
              </w:rPr>
            </w:pPr>
            <w:r w:rsidRPr="002D3A5F">
              <w:rPr>
                <w:rFonts w:ascii="Arial" w:hAnsi="Arial" w:cs="Arial"/>
                <w:bCs/>
                <w:color w:val="000000"/>
                <w:sz w:val="18"/>
                <w:szCs w:val="18"/>
              </w:rPr>
              <w:t>O</w:t>
            </w:r>
            <w:r w:rsidR="00E144C6" w:rsidRPr="002D3A5F">
              <w:rPr>
                <w:rFonts w:ascii="Arial" w:hAnsi="Arial" w:cs="Arial"/>
                <w:bCs/>
                <w:color w:val="000000"/>
                <w:sz w:val="18"/>
                <w:szCs w:val="18"/>
              </w:rPr>
              <w:t>R</w:t>
            </w:r>
          </w:p>
          <w:p w14:paraId="5B6F47DF" w14:textId="5B2A7C5B" w:rsidR="00776491" w:rsidRPr="002D3A5F" w:rsidRDefault="00776491" w:rsidP="00776491">
            <w:pPr>
              <w:pStyle w:val="ListParagraph"/>
              <w:numPr>
                <w:ilvl w:val="0"/>
                <w:numId w:val="19"/>
              </w:numPr>
              <w:spacing w:before="60" w:after="60" w:line="276" w:lineRule="auto"/>
              <w:jc w:val="both"/>
              <w:rPr>
                <w:rFonts w:ascii="Arial" w:hAnsi="Arial" w:cs="Arial"/>
                <w:bCs/>
                <w:color w:val="000000"/>
                <w:sz w:val="18"/>
                <w:szCs w:val="18"/>
              </w:rPr>
            </w:pPr>
            <w:r w:rsidRPr="002D3A5F">
              <w:rPr>
                <w:rFonts w:ascii="Arial" w:hAnsi="Arial" w:cs="Arial"/>
                <w:bCs/>
                <w:color w:val="000000"/>
                <w:sz w:val="18"/>
                <w:szCs w:val="18"/>
              </w:rPr>
              <w:t>We have written a Statement outlining the material differences to the Plan, posted it to our website and communicated it throughout our Club</w:t>
            </w:r>
          </w:p>
        </w:tc>
        <w:tc>
          <w:tcPr>
            <w:tcW w:w="616" w:type="dxa"/>
            <w:gridSpan w:val="2"/>
          </w:tcPr>
          <w:p w14:paraId="57251D1D" w14:textId="2CB8BBDE" w:rsidR="00776491" w:rsidRPr="002D3A5F" w:rsidRDefault="001A714E" w:rsidP="00776491">
            <w:pPr>
              <w:spacing w:before="60" w:after="60"/>
              <w:rPr>
                <w:rFonts w:ascii="Arial" w:hAnsi="Arial" w:cs="Arial"/>
                <w:sz w:val="32"/>
                <w:szCs w:val="32"/>
              </w:rPr>
            </w:pPr>
            <w:sdt>
              <w:sdtPr>
                <w:rPr>
                  <w:rFonts w:ascii="Arial" w:hAnsi="Arial" w:cs="Arial"/>
                  <w:sz w:val="32"/>
                  <w:szCs w:val="32"/>
                </w:rPr>
                <w:id w:val="653642240"/>
                <w14:checkbox>
                  <w14:checked w14:val="0"/>
                  <w14:checkedState w14:val="2612" w14:font="MS Gothic"/>
                  <w14:uncheckedState w14:val="2610" w14:font="MS Gothic"/>
                </w14:checkbox>
              </w:sdtPr>
              <w:sdtEndPr/>
              <w:sdtContent>
                <w:r w:rsidR="00776491" w:rsidRPr="002D3A5F">
                  <w:rPr>
                    <w:rFonts w:ascii="MS Gothic" w:eastAsia="MS Gothic" w:hAnsi="MS Gothic" w:cs="Arial" w:hint="eastAsia"/>
                    <w:sz w:val="32"/>
                    <w:szCs w:val="32"/>
                  </w:rPr>
                  <w:t>☐</w:t>
                </w:r>
              </w:sdtContent>
            </w:sdt>
            <w:r w:rsidR="00776491" w:rsidRPr="002D3A5F">
              <w:rPr>
                <w:rFonts w:ascii="Arial" w:hAnsi="Arial" w:cs="Arial"/>
                <w:sz w:val="32"/>
                <w:szCs w:val="32"/>
              </w:rPr>
              <w:t xml:space="preserve"> </w:t>
            </w:r>
            <w:sdt>
              <w:sdtPr>
                <w:rPr>
                  <w:rFonts w:ascii="Arial" w:hAnsi="Arial" w:cs="Arial"/>
                  <w:sz w:val="32"/>
                  <w:szCs w:val="32"/>
                </w:rPr>
                <w:id w:val="-997181402"/>
                <w14:checkbox>
                  <w14:checked w14:val="0"/>
                  <w14:checkedState w14:val="2612" w14:font="MS Gothic"/>
                  <w14:uncheckedState w14:val="2610" w14:font="MS Gothic"/>
                </w14:checkbox>
              </w:sdtPr>
              <w:sdtEndPr/>
              <w:sdtContent>
                <w:r w:rsidR="00776491" w:rsidRPr="002D3A5F">
                  <w:rPr>
                    <w:rFonts w:ascii="MS Gothic" w:eastAsia="MS Gothic" w:hAnsi="MS Gothic" w:cs="Arial" w:hint="eastAsia"/>
                    <w:sz w:val="32"/>
                    <w:szCs w:val="32"/>
                  </w:rPr>
                  <w:t>☐</w:t>
                </w:r>
              </w:sdtContent>
            </w:sdt>
          </w:p>
        </w:tc>
      </w:tr>
      <w:tr w:rsidR="00776491" w:rsidRPr="00776491" w14:paraId="3966ED1C" w14:textId="77777777" w:rsidTr="00131DD8">
        <w:tc>
          <w:tcPr>
            <w:tcW w:w="6098" w:type="dxa"/>
            <w:gridSpan w:val="2"/>
            <w:tcBorders>
              <w:right w:val="nil"/>
            </w:tcBorders>
          </w:tcPr>
          <w:p w14:paraId="5D62E2AF" w14:textId="1279D6FA" w:rsidR="00776491" w:rsidRPr="002D3A5F" w:rsidRDefault="00776491" w:rsidP="00776491">
            <w:pPr>
              <w:pStyle w:val="ListParagraph"/>
              <w:numPr>
                <w:ilvl w:val="0"/>
                <w:numId w:val="19"/>
              </w:numPr>
              <w:spacing w:before="60" w:after="60" w:line="276" w:lineRule="auto"/>
              <w:jc w:val="both"/>
              <w:rPr>
                <w:rFonts w:ascii="Arial" w:hAnsi="Arial" w:cs="Arial"/>
                <w:bCs/>
                <w:color w:val="000000"/>
                <w:sz w:val="18"/>
                <w:szCs w:val="18"/>
              </w:rPr>
            </w:pPr>
            <w:r w:rsidRPr="002D3A5F">
              <w:rPr>
                <w:rFonts w:ascii="Arial" w:hAnsi="Arial" w:cs="Arial"/>
                <w:bCs/>
                <w:color w:val="000000"/>
                <w:sz w:val="18"/>
                <w:szCs w:val="18"/>
              </w:rPr>
              <w:t>My Club intends to commence training aligned to the eased restrictions under Stage 2.1 on</w:t>
            </w:r>
            <w:r w:rsidR="00131DD8" w:rsidRPr="002D3A5F">
              <w:rPr>
                <w:rFonts w:ascii="Arial" w:hAnsi="Arial" w:cs="Arial"/>
                <w:bCs/>
                <w:color w:val="000000"/>
                <w:sz w:val="18"/>
                <w:szCs w:val="18"/>
              </w:rPr>
              <w:t>:</w:t>
            </w:r>
          </w:p>
        </w:tc>
        <w:sdt>
          <w:sdtPr>
            <w:rPr>
              <w:rFonts w:ascii="Arial" w:hAnsi="Arial" w:cs="Arial"/>
              <w:bCs/>
              <w:sz w:val="32"/>
              <w:szCs w:val="32"/>
            </w:rPr>
            <w:id w:val="-974977589"/>
            <w:placeholder>
              <w:docPart w:val="B3B439A0C458476D94354EF491D6F268"/>
            </w:placeholder>
            <w:showingPlcHdr/>
            <w:date>
              <w:dateFormat w:val="d/MM/yyyy"/>
              <w:lid w:val="en-AU"/>
              <w:storeMappedDataAs w:val="dateTime"/>
              <w:calendar w:val="gregorian"/>
            </w:date>
          </w:sdtPr>
          <w:sdtEndPr/>
          <w:sdtContent>
            <w:tc>
              <w:tcPr>
                <w:tcW w:w="2977" w:type="dxa"/>
                <w:gridSpan w:val="4"/>
                <w:tcBorders>
                  <w:left w:val="nil"/>
                </w:tcBorders>
              </w:tcPr>
              <w:p w14:paraId="359F3FFF" w14:textId="0F9B3B8B" w:rsidR="00776491" w:rsidRPr="002D3A5F" w:rsidRDefault="00776491" w:rsidP="00776491">
                <w:pPr>
                  <w:spacing w:before="60" w:after="60"/>
                  <w:rPr>
                    <w:rFonts w:ascii="Arial" w:hAnsi="Arial" w:cs="Arial"/>
                    <w:bCs/>
                    <w:sz w:val="32"/>
                    <w:szCs w:val="32"/>
                  </w:rPr>
                </w:pPr>
                <w:r w:rsidRPr="002D3A5F">
                  <w:rPr>
                    <w:rStyle w:val="PlaceholderText"/>
                    <w:rFonts w:ascii="Arial" w:hAnsi="Arial" w:cs="Arial"/>
                    <w:bCs/>
                    <w:sz w:val="18"/>
                    <w:szCs w:val="18"/>
                  </w:rPr>
                  <w:t>Click or tap to enter a date.</w:t>
                </w:r>
              </w:p>
            </w:tc>
          </w:sdtContent>
        </w:sdt>
      </w:tr>
    </w:tbl>
    <w:p w14:paraId="09E81572" w14:textId="77777777" w:rsidR="00B406EC" w:rsidRPr="00E6092B" w:rsidRDefault="00B406EC" w:rsidP="009D751C">
      <w:pPr>
        <w:spacing w:before="120" w:after="120" w:line="276" w:lineRule="auto"/>
        <w:jc w:val="both"/>
        <w:rPr>
          <w:rFonts w:ascii="Arial" w:hAnsi="Arial" w:cs="Arial"/>
          <w:b/>
          <w:color w:val="000000"/>
          <w:highlight w:val="yellow"/>
        </w:rPr>
      </w:pPr>
    </w:p>
    <w:p w14:paraId="710B756D" w14:textId="4F4A16DA" w:rsidR="00520631" w:rsidRPr="00E55485" w:rsidRDefault="00520631" w:rsidP="009D751C">
      <w:pPr>
        <w:spacing w:before="120" w:after="120" w:line="276" w:lineRule="auto"/>
        <w:rPr>
          <w:rFonts w:ascii="Arial" w:hAnsi="Arial" w:cs="Arial"/>
          <w:b/>
        </w:rPr>
      </w:pPr>
    </w:p>
    <w:sectPr w:rsidR="00520631" w:rsidRPr="00E55485" w:rsidSect="00776491">
      <w:headerReference w:type="default" r:id="rId14"/>
      <w:footerReference w:type="default" r:id="rId15"/>
      <w:pgSz w:w="11906" w:h="16838"/>
      <w:pgMar w:top="171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3F527" w14:textId="77777777" w:rsidR="001A714E" w:rsidRDefault="001A714E" w:rsidP="00B81461">
      <w:pPr>
        <w:spacing w:after="0" w:line="240" w:lineRule="auto"/>
      </w:pPr>
      <w:r>
        <w:separator/>
      </w:r>
    </w:p>
  </w:endnote>
  <w:endnote w:type="continuationSeparator" w:id="0">
    <w:p w14:paraId="7E34EC61" w14:textId="77777777" w:rsidR="001A714E" w:rsidRDefault="001A714E" w:rsidP="00B8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Heavy">
    <w:altName w:val="Calibri"/>
    <w:panose1 w:val="00000000000000000000"/>
    <w:charset w:val="00"/>
    <w:family w:val="modern"/>
    <w:notTrueType/>
    <w:pitch w:val="variable"/>
    <w:sig w:usb0="80000007" w:usb1="4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80000007" w:usb1="40000000" w:usb2="00000000" w:usb3="00000000" w:csb0="00000093" w:csb1="00000000"/>
  </w:font>
  <w:font w:name="Gibson Medium">
    <w:altName w:val="Calibri"/>
    <w:panose1 w:val="00000000000000000000"/>
    <w:charset w:val="00"/>
    <w:family w:val="modern"/>
    <w:notTrueType/>
    <w:pitch w:val="variable"/>
    <w:sig w:usb0="8000000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w:altName w:val="Calibri"/>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B094" w14:textId="32E36408" w:rsidR="00E437FB" w:rsidRDefault="00E437FB">
    <w:pPr>
      <w:pStyle w:val="Footer"/>
    </w:pPr>
    <w:r w:rsidRPr="009554F2">
      <w:rPr>
        <w:color w:val="003DA6"/>
      </w:rP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CE8E" w14:textId="77777777" w:rsidR="001A714E" w:rsidRDefault="001A714E" w:rsidP="00B81461">
      <w:pPr>
        <w:spacing w:after="0" w:line="240" w:lineRule="auto"/>
      </w:pPr>
      <w:r>
        <w:separator/>
      </w:r>
    </w:p>
  </w:footnote>
  <w:footnote w:type="continuationSeparator" w:id="0">
    <w:p w14:paraId="34968D35" w14:textId="77777777" w:rsidR="001A714E" w:rsidRDefault="001A714E" w:rsidP="00B81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4814" w14:textId="3BCC237C" w:rsidR="00E437FB" w:rsidRDefault="00E437FB" w:rsidP="00520732">
    <w:pPr>
      <w:pStyle w:val="Header"/>
      <w:jc w:val="right"/>
    </w:pPr>
    <w:r>
      <w:rPr>
        <w:noProof/>
      </w:rPr>
      <mc:AlternateContent>
        <mc:Choice Requires="wps">
          <w:drawing>
            <wp:anchor distT="0" distB="0" distL="114300" distR="114300" simplePos="0" relativeHeight="251660288" behindDoc="0" locked="0" layoutInCell="1" allowOverlap="1" wp14:anchorId="217A2C68" wp14:editId="03C7ED34">
              <wp:simplePos x="0" y="0"/>
              <wp:positionH relativeFrom="column">
                <wp:posOffset>4556234</wp:posOffset>
              </wp:positionH>
              <wp:positionV relativeFrom="paragraph">
                <wp:posOffset>-449581</wp:posOffset>
              </wp:positionV>
              <wp:extent cx="1598930" cy="299545"/>
              <wp:effectExtent l="0" t="0" r="1270" b="5715"/>
              <wp:wrapNone/>
              <wp:docPr id="14" name="Rectangle 14"/>
              <wp:cNvGraphicFramePr/>
              <a:graphic xmlns:a="http://schemas.openxmlformats.org/drawingml/2006/main">
                <a:graphicData uri="http://schemas.microsoft.com/office/word/2010/wordprocessingShape">
                  <wps:wsp>
                    <wps:cNvSpPr/>
                    <wps:spPr>
                      <a:xfrm>
                        <a:off x="0" y="0"/>
                        <a:ext cx="1598930" cy="29954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E2AD9" id="Rectangle 14" o:spid="_x0000_s1026" style="position:absolute;margin-left:358.75pt;margin-top:-35.4pt;width:125.9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71mAIAAIcFAAAOAAAAZHJzL2Uyb0RvYy54bWysVE1v2zAMvQ/YfxB0X+xkydYEcYogRYYB&#10;RVu0HXpWZCk2IIuapMTJfv0oyXY/Vuww7GKLIvlIPpFcXp4aRY7Cuhp0QcejnBKhOZS13hf0x+P2&#10;0wUlzjNdMgVaFPQsHL1cffywbM1CTKACVQpLEES7RWsKWnlvFlnmeCUa5kZghEalBNswj6LdZ6Vl&#10;LaI3Kpvk+ZesBVsaC1w4h7dXSUlXEV9Kwf2tlE54ogqKufn4tfG7C99stWSLvWWmqnmXBvuHLBpW&#10;aww6QF0xz8jB1n9ANTW34ED6EYcmAylrLmINWM04f1PNQ8WMiLUgOc4MNLn/B8tvjneW1CW+3ZQS&#10;zRp8o3tkjem9EgTvkKDWuAXaPZg720kOj6Hak7RN+GMd5BRJPQ+kipMnHC/Hs/nF/DNyz1E3mc9n&#10;01kAzZ69jXX+m4CGhENBLYaPXLLjtfPJtDcJwRyoutzWSkXB7ncbZcmR4QNvt5s8j2+K6K/MlA7G&#10;GoJbQgw3Wags1RJP/qxEsFP6XkgkBbOfxExiO4ohDuNcaD9OqoqVIoWfYfAhemjg4BErjYABWWL8&#10;AbsD6C0TSI+dsuzsg6uI3Tw4539LLDkPHjEyaD84N7UG+x6Awqq6yMm+JylRE1jaQXnGlrGQZskZ&#10;vq3x3a6Z83fM4vDgU+NC8Lf4kQragkJ3oqQC++u9+2CPPY1aSlocxoK6nwdmBSXqu8Zun4+n0zC9&#10;UZjOvk5QsC81u5cafWg2gO0wxtVjeDwGe6/6o7TQPOHeWIeoqGKaY+yCcm97YePTksDNw8V6Hc1w&#10;Yg3z1/rB8AAeWA19+Xh6YtZ0zeux7W+gH1y2eNPDyTZ4algfPMg6Nvgzrx3fOO2xcbrNFNbJSzla&#10;Pe/P1W8AAAD//wMAUEsDBBQABgAIAAAAIQAEB1hY4wAAAAsBAAAPAAAAZHJzL2Rvd25yZXYueG1s&#10;TI/BTsMwDIbvSLxDZCQuaEu6QbuVphOaNAlxQDA47Jgmpq3aJFWTbuXtMSc42v70+/uL3Wx7dsYx&#10;tN5JSJYCGDrtTetqCZ8fh8UGWIjKGdV7hxK+McCuvL4qVG78xb3j+RhrRiEu5EpCE+OQcx50g1aF&#10;pR/Q0e3Lj1ZFGseam1FdKNz2fCVEyq1qHX1o1ID7BnV3nKyE7u3u+f71hZ/21dQ1B3HS3SbRUt7e&#10;zE+PwCLO8Q+GX31Sh5KcKj85E1gvIUuyB0IlLDJBHYjYpts1sIo2q3UKvCz4/w7lDwAAAP//AwBQ&#10;SwECLQAUAAYACAAAACEAtoM4kv4AAADhAQAAEwAAAAAAAAAAAAAAAAAAAAAAW0NvbnRlbnRfVHlw&#10;ZXNdLnhtbFBLAQItABQABgAIAAAAIQA4/SH/1gAAAJQBAAALAAAAAAAAAAAAAAAAAC8BAABfcmVs&#10;cy8ucmVsc1BLAQItABQABgAIAAAAIQCRSo71mAIAAIcFAAAOAAAAAAAAAAAAAAAAAC4CAABkcnMv&#10;ZTJvRG9jLnhtbFBLAQItABQABgAIAAAAIQAEB1hY4wAAAAsBAAAPAAAAAAAAAAAAAAAAAPIEAABk&#10;cnMvZG93bnJldi54bWxQSwUGAAAAAAQABADzAAAAAgYAAAAA&#10;" fillcolor="#ffc000" stroked="f" strokeweight="1pt"/>
          </w:pict>
        </mc:Fallback>
      </mc:AlternateContent>
    </w:r>
    <w:r>
      <w:rPr>
        <w:noProof/>
      </w:rPr>
      <w:drawing>
        <wp:anchor distT="0" distB="0" distL="114300" distR="114300" simplePos="0" relativeHeight="251658752" behindDoc="1" locked="0" layoutInCell="1" allowOverlap="1" wp14:anchorId="5A2C2CC8" wp14:editId="683192AC">
          <wp:simplePos x="0" y="0"/>
          <wp:positionH relativeFrom="column">
            <wp:posOffset>4552950</wp:posOffset>
          </wp:positionH>
          <wp:positionV relativeFrom="paragraph">
            <wp:posOffset>26670</wp:posOffset>
          </wp:positionV>
          <wp:extent cx="1599543" cy="5715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ITAL_RGB_HORIZ_POS_Grad.jpg"/>
                  <pic:cNvPicPr/>
                </pic:nvPicPr>
                <pic:blipFill rotWithShape="1">
                  <a:blip r:embed="rId1">
                    <a:extLst>
                      <a:ext uri="{28A0092B-C50C-407E-A947-70E740481C1C}">
                        <a14:useLocalDpi xmlns:a14="http://schemas.microsoft.com/office/drawing/2010/main" val="0"/>
                      </a:ext>
                    </a:extLst>
                  </a:blip>
                  <a:srcRect l="9307" t="19010" r="9760" b="19737"/>
                  <a:stretch/>
                </pic:blipFill>
                <pic:spPr bwMode="auto">
                  <a:xfrm>
                    <a:off x="0" y="0"/>
                    <a:ext cx="1599543"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82E"/>
    <w:multiLevelType w:val="multilevel"/>
    <w:tmpl w:val="6A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9FE"/>
    <w:multiLevelType w:val="hybridMultilevel"/>
    <w:tmpl w:val="BB1E1E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30473C"/>
    <w:multiLevelType w:val="hybridMultilevel"/>
    <w:tmpl w:val="A09AAF74"/>
    <w:lvl w:ilvl="0" w:tplc="6F268526">
      <w:start w:val="1"/>
      <w:numFmt w:val="decimal"/>
      <w:pStyle w:val="Listheading"/>
      <w:lvlText w:val="%1."/>
      <w:lvlJc w:val="left"/>
      <w:pPr>
        <w:ind w:left="360" w:hanging="360"/>
      </w:pPr>
      <w:rPr>
        <w:spacing w:val="-1"/>
        <w:w w:val="100"/>
        <w:sz w:val="24"/>
        <w:szCs w:val="22"/>
        <w:lang w:val="en-AU" w:eastAsia="en-AU" w:bidi="en-AU"/>
      </w:rPr>
    </w:lvl>
    <w:lvl w:ilvl="1" w:tplc="4FE0CEF0">
      <w:numFmt w:val="bullet"/>
      <w:lvlText w:val="•"/>
      <w:lvlJc w:val="left"/>
      <w:pPr>
        <w:ind w:left="1358" w:hanging="360"/>
      </w:pPr>
      <w:rPr>
        <w:lang w:val="en-AU" w:eastAsia="en-AU" w:bidi="en-AU"/>
      </w:rPr>
    </w:lvl>
    <w:lvl w:ilvl="2" w:tplc="790E7C0E">
      <w:numFmt w:val="bullet"/>
      <w:lvlText w:val="•"/>
      <w:lvlJc w:val="left"/>
      <w:pPr>
        <w:ind w:left="2357" w:hanging="360"/>
      </w:pPr>
      <w:rPr>
        <w:lang w:val="en-AU" w:eastAsia="en-AU" w:bidi="en-AU"/>
      </w:rPr>
    </w:lvl>
    <w:lvl w:ilvl="3" w:tplc="9AAE7BE8">
      <w:numFmt w:val="bullet"/>
      <w:lvlText w:val="•"/>
      <w:lvlJc w:val="left"/>
      <w:pPr>
        <w:ind w:left="3355" w:hanging="360"/>
      </w:pPr>
      <w:rPr>
        <w:lang w:val="en-AU" w:eastAsia="en-AU" w:bidi="en-AU"/>
      </w:rPr>
    </w:lvl>
    <w:lvl w:ilvl="4" w:tplc="EC2E5016">
      <w:numFmt w:val="bullet"/>
      <w:lvlText w:val="•"/>
      <w:lvlJc w:val="left"/>
      <w:pPr>
        <w:ind w:left="4354" w:hanging="360"/>
      </w:pPr>
      <w:rPr>
        <w:lang w:val="en-AU" w:eastAsia="en-AU" w:bidi="en-AU"/>
      </w:rPr>
    </w:lvl>
    <w:lvl w:ilvl="5" w:tplc="F1F619C6">
      <w:numFmt w:val="bullet"/>
      <w:lvlText w:val="•"/>
      <w:lvlJc w:val="left"/>
      <w:pPr>
        <w:ind w:left="5353" w:hanging="360"/>
      </w:pPr>
      <w:rPr>
        <w:lang w:val="en-AU" w:eastAsia="en-AU" w:bidi="en-AU"/>
      </w:rPr>
    </w:lvl>
    <w:lvl w:ilvl="6" w:tplc="19367144">
      <w:numFmt w:val="bullet"/>
      <w:lvlText w:val="•"/>
      <w:lvlJc w:val="left"/>
      <w:pPr>
        <w:ind w:left="6351" w:hanging="360"/>
      </w:pPr>
      <w:rPr>
        <w:lang w:val="en-AU" w:eastAsia="en-AU" w:bidi="en-AU"/>
      </w:rPr>
    </w:lvl>
    <w:lvl w:ilvl="7" w:tplc="C4D01158">
      <w:numFmt w:val="bullet"/>
      <w:lvlText w:val="•"/>
      <w:lvlJc w:val="left"/>
      <w:pPr>
        <w:ind w:left="7350" w:hanging="360"/>
      </w:pPr>
      <w:rPr>
        <w:lang w:val="en-AU" w:eastAsia="en-AU" w:bidi="en-AU"/>
      </w:rPr>
    </w:lvl>
    <w:lvl w:ilvl="8" w:tplc="CB761614">
      <w:numFmt w:val="bullet"/>
      <w:lvlText w:val="•"/>
      <w:lvlJc w:val="left"/>
      <w:pPr>
        <w:ind w:left="8349" w:hanging="360"/>
      </w:pPr>
      <w:rPr>
        <w:lang w:val="en-AU" w:eastAsia="en-AU" w:bidi="en-AU"/>
      </w:rPr>
    </w:lvl>
  </w:abstractNum>
  <w:abstractNum w:abstractNumId="3" w15:restartNumberingAfterBreak="0">
    <w:nsid w:val="21A61141"/>
    <w:multiLevelType w:val="hybridMultilevel"/>
    <w:tmpl w:val="DD8CCD9C"/>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2D1AF7"/>
    <w:multiLevelType w:val="hybridMultilevel"/>
    <w:tmpl w:val="122C9460"/>
    <w:lvl w:ilvl="0" w:tplc="ACA23E22">
      <w:start w:val="1"/>
      <w:numFmt w:val="decimal"/>
      <w:lvlText w:val="%1."/>
      <w:lvlJc w:val="left"/>
      <w:pPr>
        <w:ind w:left="786"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5" w15:restartNumberingAfterBreak="0">
    <w:nsid w:val="370C0693"/>
    <w:multiLevelType w:val="hybridMultilevel"/>
    <w:tmpl w:val="DD8CCD9C"/>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863981"/>
    <w:multiLevelType w:val="hybridMultilevel"/>
    <w:tmpl w:val="DD8CCD9C"/>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D15A75"/>
    <w:multiLevelType w:val="multilevel"/>
    <w:tmpl w:val="ADC853AC"/>
    <w:numStyleLink w:val="NEW"/>
  </w:abstractNum>
  <w:abstractNum w:abstractNumId="8" w15:restartNumberingAfterBreak="0">
    <w:nsid w:val="457E22BE"/>
    <w:multiLevelType w:val="multilevel"/>
    <w:tmpl w:val="ADC853AC"/>
    <w:styleLink w:val="NEW"/>
    <w:lvl w:ilvl="0">
      <w:start w:val="1"/>
      <w:numFmt w:val="decimal"/>
      <w:lvlText w:val="%1."/>
      <w:lvlJc w:val="left"/>
      <w:pPr>
        <w:ind w:left="567" w:hanging="567"/>
      </w:pPr>
      <w:rPr>
        <w:rFonts w:ascii="Gibson Heavy" w:eastAsiaTheme="majorEastAsia" w:hAnsi="Gibson Heavy" w:cstheme="majorBidi"/>
        <w:b/>
        <w:sz w:val="24"/>
      </w:rPr>
    </w:lvl>
    <w:lvl w:ilvl="1">
      <w:start w:val="1"/>
      <w:numFmt w:val="decimal"/>
      <w:lvlText w:val="%1.%2"/>
      <w:lvlJc w:val="left"/>
      <w:pPr>
        <w:ind w:left="1134" w:hanging="567"/>
      </w:pPr>
      <w:rPr>
        <w:rFonts w:ascii="Arial" w:hAnsi="Arial" w:cs="Times New Roman" w:hint="default"/>
        <w:sz w:val="22"/>
      </w:rPr>
    </w:lvl>
    <w:lvl w:ilvl="2">
      <w:start w:val="1"/>
      <w:numFmt w:val="lowerLetter"/>
      <w:lvlText w:val="%3)"/>
      <w:lvlJc w:val="right"/>
      <w:pPr>
        <w:ind w:left="1531" w:hanging="170"/>
      </w:pPr>
      <w:rPr>
        <w:rFonts w:ascii="Arial" w:hAnsi="Arial" w:cs="Times New Roman" w:hint="default"/>
        <w:sz w:val="22"/>
      </w:rPr>
    </w:lvl>
    <w:lvl w:ilvl="3">
      <w:start w:val="1"/>
      <w:numFmt w:val="lowerRoman"/>
      <w:lvlText w:val="%4)"/>
      <w:lvlJc w:val="left"/>
      <w:pPr>
        <w:ind w:left="1928" w:hanging="397"/>
      </w:pPr>
      <w:rPr>
        <w:rFonts w:ascii="Arial" w:hAnsi="Arial" w:cs="Times New Roman" w:hint="default"/>
        <w:sz w:val="22"/>
      </w:rPr>
    </w:lvl>
    <w:lvl w:ilvl="4">
      <w:start w:val="1"/>
      <w:numFmt w:val="upperLetter"/>
      <w:lvlText w:val="%5."/>
      <w:lvlJc w:val="left"/>
      <w:pPr>
        <w:ind w:left="2268" w:hanging="340"/>
      </w:pPr>
      <w:rPr>
        <w:rFonts w:ascii="Arial" w:hAnsi="Arial" w:cs="Times New Roman" w:hint="default"/>
        <w:sz w:val="22"/>
      </w:rPr>
    </w:lvl>
    <w:lvl w:ilvl="5">
      <w:start w:val="1"/>
      <w:numFmt w:val="none"/>
      <w:lvlText w:val=""/>
      <w:lvlJc w:val="right"/>
      <w:pPr>
        <w:ind w:left="10506" w:hanging="180"/>
      </w:pPr>
    </w:lvl>
    <w:lvl w:ilvl="6">
      <w:start w:val="1"/>
      <w:numFmt w:val="none"/>
      <w:lvlText w:val="%7"/>
      <w:lvlJc w:val="left"/>
      <w:pPr>
        <w:ind w:left="11226" w:hanging="360"/>
      </w:pPr>
    </w:lvl>
    <w:lvl w:ilvl="7">
      <w:start w:val="1"/>
      <w:numFmt w:val="none"/>
      <w:lvlText w:val="%8"/>
      <w:lvlJc w:val="left"/>
      <w:pPr>
        <w:ind w:left="11946" w:hanging="360"/>
      </w:pPr>
    </w:lvl>
    <w:lvl w:ilvl="8">
      <w:start w:val="1"/>
      <w:numFmt w:val="none"/>
      <w:lvlText w:val="%9"/>
      <w:lvlJc w:val="right"/>
      <w:pPr>
        <w:ind w:left="12666" w:hanging="180"/>
      </w:pPr>
    </w:lvl>
  </w:abstractNum>
  <w:abstractNum w:abstractNumId="9" w15:restartNumberingAfterBreak="0">
    <w:nsid w:val="46660244"/>
    <w:multiLevelType w:val="hybridMultilevel"/>
    <w:tmpl w:val="56F46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976336"/>
    <w:multiLevelType w:val="multilevel"/>
    <w:tmpl w:val="B0A65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2D1295"/>
    <w:multiLevelType w:val="singleLevel"/>
    <w:tmpl w:val="30F48418"/>
    <w:lvl w:ilvl="0">
      <w:start w:val="1"/>
      <w:numFmt w:val="decimal"/>
      <w:lvlText w:val="(%1)"/>
      <w:legacy w:legacy="1" w:legacySpace="120" w:legacyIndent="420"/>
      <w:lvlJc w:val="left"/>
      <w:pPr>
        <w:ind w:left="1129" w:hanging="420"/>
      </w:pPr>
    </w:lvl>
  </w:abstractNum>
  <w:abstractNum w:abstractNumId="12" w15:restartNumberingAfterBreak="0">
    <w:nsid w:val="4DCD71FE"/>
    <w:multiLevelType w:val="hybridMultilevel"/>
    <w:tmpl w:val="E0360342"/>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9C115F"/>
    <w:multiLevelType w:val="hybridMultilevel"/>
    <w:tmpl w:val="1CCAB48A"/>
    <w:lvl w:ilvl="0" w:tplc="92425492">
      <w:start w:val="1"/>
      <w:numFmt w:val="bullet"/>
      <w:pStyle w:val="Bullets"/>
      <w:lvlText w:val=""/>
      <w:lvlJc w:val="left"/>
      <w:pPr>
        <w:ind w:left="720" w:hanging="360"/>
      </w:pPr>
      <w:rPr>
        <w:rFonts w:ascii="Webdings" w:hAnsi="Webdings" w:hint="default"/>
        <w:color w:val="FFC000" w:themeColor="accent4"/>
      </w:rPr>
    </w:lvl>
    <w:lvl w:ilvl="1" w:tplc="D2A6C3E2">
      <w:start w:val="1"/>
      <w:numFmt w:val="bullet"/>
      <w:pStyle w:val="BulletsL2"/>
      <w:lvlText w:val=""/>
      <w:lvlJc w:val="left"/>
      <w:pPr>
        <w:ind w:left="1440" w:hanging="360"/>
      </w:pPr>
      <w:rPr>
        <w:rFonts w:ascii="Webdings" w:hAnsi="Webdings" w:hint="default"/>
        <w:color w:val="003DA6"/>
      </w:rPr>
    </w:lvl>
    <w:lvl w:ilvl="2" w:tplc="A7585122">
      <w:start w:val="1"/>
      <w:numFmt w:val="bullet"/>
      <w:pStyle w:val="BulletsL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A3194D"/>
    <w:multiLevelType w:val="hybridMultilevel"/>
    <w:tmpl w:val="BCF0D22C"/>
    <w:lvl w:ilvl="0" w:tplc="FC78206C">
      <w:start w:val="1"/>
      <w:numFmt w:val="lowerRoman"/>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9E60BF2"/>
    <w:multiLevelType w:val="hybridMultilevel"/>
    <w:tmpl w:val="EE76C7A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64486FA4"/>
    <w:multiLevelType w:val="hybridMultilevel"/>
    <w:tmpl w:val="76F29C5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7" w15:restartNumberingAfterBreak="0">
    <w:nsid w:val="66C851B9"/>
    <w:multiLevelType w:val="hybridMultilevel"/>
    <w:tmpl w:val="D94E2C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1600E1"/>
    <w:multiLevelType w:val="hybridMultilevel"/>
    <w:tmpl w:val="E0360342"/>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D0E4CD7"/>
    <w:multiLevelType w:val="hybridMultilevel"/>
    <w:tmpl w:val="1D54795E"/>
    <w:lvl w:ilvl="0" w:tplc="FC78206C">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0" w15:restartNumberingAfterBreak="0">
    <w:nsid w:val="7F082285"/>
    <w:multiLevelType w:val="hybridMultilevel"/>
    <w:tmpl w:val="053660D8"/>
    <w:lvl w:ilvl="0" w:tplc="A9DE41EA">
      <w:start w:val="4"/>
      <w:numFmt w:val="bullet"/>
      <w:lvlText w:val="-"/>
      <w:lvlJc w:val="left"/>
      <w:pPr>
        <w:ind w:left="720" w:hanging="360"/>
      </w:pPr>
      <w:rPr>
        <w:rFonts w:ascii="Source Sans Pro" w:eastAsiaTheme="minorEastAsia" w:hAnsi="Source Sans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lvlOverride w:ilvl="0">
      <w:startOverride w:val="1"/>
      <w:lvl w:ilvl="0">
        <w:start w:val="1"/>
        <w:numFmt w:val="decimal"/>
        <w:lvlText w:val=""/>
        <w:lvlJc w:val="left"/>
      </w:lvl>
    </w:lvlOverride>
    <w:lvlOverride w:ilvl="1">
      <w:startOverride w:val="1"/>
      <w:lvl w:ilvl="1">
        <w:start w:val="1"/>
        <w:numFmt w:val="decimal"/>
        <w:lvlText w:val="%1.%2"/>
        <w:lvlJc w:val="left"/>
        <w:pPr>
          <w:ind w:left="1134" w:hanging="567"/>
        </w:pPr>
        <w:rPr>
          <w:rFonts w:ascii="Arial" w:hAnsi="Arial" w:cs="Times New Roman" w:hint="default"/>
          <w:b w:val="0"/>
          <w:bCs/>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0"/>
  </w:num>
  <w:num w:numId="13">
    <w:abstractNumId w:val="4"/>
  </w:num>
  <w:num w:numId="14">
    <w:abstractNumId w:val="17"/>
  </w:num>
  <w:num w:numId="15">
    <w:abstractNumId w:val="14"/>
  </w:num>
  <w:num w:numId="16">
    <w:abstractNumId w:val="18"/>
  </w:num>
  <w:num w:numId="17">
    <w:abstractNumId w:val="15"/>
  </w:num>
  <w:num w:numId="18">
    <w:abstractNumId w:val="12"/>
  </w:num>
  <w:num w:numId="19">
    <w:abstractNumId w:val="5"/>
  </w:num>
  <w:num w:numId="20">
    <w:abstractNumId w:val="6"/>
  </w:num>
  <w:num w:numId="21">
    <w:abstractNumId w:val="1"/>
  </w:num>
  <w:num w:numId="22">
    <w:abstractNumId w:val="3"/>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A9q99grehMp6eOOyc7f3xzag2nSvzxbDDYLOwqRr7wALV8iOh2d6NOPhjh9GMqSvDzlNjFx8vJqa1kODUGgTRA==" w:salt="nusBKiZdrd5ikLqsvtYk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61"/>
    <w:rsid w:val="00004120"/>
    <w:rsid w:val="00033583"/>
    <w:rsid w:val="00072A32"/>
    <w:rsid w:val="00074E59"/>
    <w:rsid w:val="00080A85"/>
    <w:rsid w:val="00092A57"/>
    <w:rsid w:val="00093E26"/>
    <w:rsid w:val="000A20DC"/>
    <w:rsid w:val="000A2415"/>
    <w:rsid w:val="000E6981"/>
    <w:rsid w:val="00131DD8"/>
    <w:rsid w:val="00134CD1"/>
    <w:rsid w:val="00151879"/>
    <w:rsid w:val="00153077"/>
    <w:rsid w:val="0016096A"/>
    <w:rsid w:val="0017725D"/>
    <w:rsid w:val="001A714E"/>
    <w:rsid w:val="001B26C0"/>
    <w:rsid w:val="001B343A"/>
    <w:rsid w:val="001C2900"/>
    <w:rsid w:val="001D4DC2"/>
    <w:rsid w:val="001E44A7"/>
    <w:rsid w:val="001F7C95"/>
    <w:rsid w:val="002046DF"/>
    <w:rsid w:val="00207F63"/>
    <w:rsid w:val="00222A9D"/>
    <w:rsid w:val="00236FF6"/>
    <w:rsid w:val="002470FD"/>
    <w:rsid w:val="002475E5"/>
    <w:rsid w:val="00263FC8"/>
    <w:rsid w:val="00267DC3"/>
    <w:rsid w:val="002752B6"/>
    <w:rsid w:val="002860CA"/>
    <w:rsid w:val="00292412"/>
    <w:rsid w:val="002937A3"/>
    <w:rsid w:val="0029453E"/>
    <w:rsid w:val="002A4C08"/>
    <w:rsid w:val="002A631A"/>
    <w:rsid w:val="002C5EFA"/>
    <w:rsid w:val="002D14E9"/>
    <w:rsid w:val="002D3A5F"/>
    <w:rsid w:val="0033193D"/>
    <w:rsid w:val="00342DBC"/>
    <w:rsid w:val="00346688"/>
    <w:rsid w:val="0035714A"/>
    <w:rsid w:val="00383899"/>
    <w:rsid w:val="00384997"/>
    <w:rsid w:val="0039750E"/>
    <w:rsid w:val="003A6E0D"/>
    <w:rsid w:val="003B3358"/>
    <w:rsid w:val="003B5CDE"/>
    <w:rsid w:val="003D18C3"/>
    <w:rsid w:val="003D37DB"/>
    <w:rsid w:val="003D3ACD"/>
    <w:rsid w:val="003D41E1"/>
    <w:rsid w:val="003F4114"/>
    <w:rsid w:val="003F4A56"/>
    <w:rsid w:val="00424445"/>
    <w:rsid w:val="0044231D"/>
    <w:rsid w:val="00455AB5"/>
    <w:rsid w:val="00471A6C"/>
    <w:rsid w:val="004730B4"/>
    <w:rsid w:val="0047450E"/>
    <w:rsid w:val="004B22E8"/>
    <w:rsid w:val="004B78A0"/>
    <w:rsid w:val="004C25DB"/>
    <w:rsid w:val="004E15C1"/>
    <w:rsid w:val="00520631"/>
    <w:rsid w:val="00520732"/>
    <w:rsid w:val="0053699B"/>
    <w:rsid w:val="00582A37"/>
    <w:rsid w:val="005C1C01"/>
    <w:rsid w:val="005C6569"/>
    <w:rsid w:val="005D3FA9"/>
    <w:rsid w:val="005F2078"/>
    <w:rsid w:val="005F5103"/>
    <w:rsid w:val="006179FA"/>
    <w:rsid w:val="00627B5B"/>
    <w:rsid w:val="0066089F"/>
    <w:rsid w:val="00664631"/>
    <w:rsid w:val="00671C9B"/>
    <w:rsid w:val="00682185"/>
    <w:rsid w:val="006823D3"/>
    <w:rsid w:val="006E7E0B"/>
    <w:rsid w:val="006F0829"/>
    <w:rsid w:val="00707A67"/>
    <w:rsid w:val="0071287C"/>
    <w:rsid w:val="00725E28"/>
    <w:rsid w:val="00727E07"/>
    <w:rsid w:val="007455A2"/>
    <w:rsid w:val="0076432D"/>
    <w:rsid w:val="00772484"/>
    <w:rsid w:val="00776491"/>
    <w:rsid w:val="007B5813"/>
    <w:rsid w:val="007E2166"/>
    <w:rsid w:val="007E4F25"/>
    <w:rsid w:val="007E6F82"/>
    <w:rsid w:val="007F01B9"/>
    <w:rsid w:val="00840C2C"/>
    <w:rsid w:val="00864ED3"/>
    <w:rsid w:val="008673E4"/>
    <w:rsid w:val="00887A5B"/>
    <w:rsid w:val="008923E3"/>
    <w:rsid w:val="008A1797"/>
    <w:rsid w:val="008C22B7"/>
    <w:rsid w:val="008D6429"/>
    <w:rsid w:val="009554F2"/>
    <w:rsid w:val="00980C5E"/>
    <w:rsid w:val="009B0558"/>
    <w:rsid w:val="009D751C"/>
    <w:rsid w:val="009E3ABA"/>
    <w:rsid w:val="00A0465B"/>
    <w:rsid w:val="00A05D6C"/>
    <w:rsid w:val="00A10DF0"/>
    <w:rsid w:val="00A357D2"/>
    <w:rsid w:val="00A602AF"/>
    <w:rsid w:val="00A8258C"/>
    <w:rsid w:val="00A96A46"/>
    <w:rsid w:val="00A97E6F"/>
    <w:rsid w:val="00AB2A46"/>
    <w:rsid w:val="00AC5D8C"/>
    <w:rsid w:val="00AD4583"/>
    <w:rsid w:val="00AF6233"/>
    <w:rsid w:val="00B01269"/>
    <w:rsid w:val="00B1266B"/>
    <w:rsid w:val="00B2533A"/>
    <w:rsid w:val="00B406EC"/>
    <w:rsid w:val="00B517F5"/>
    <w:rsid w:val="00B5626E"/>
    <w:rsid w:val="00B7027C"/>
    <w:rsid w:val="00B73CD3"/>
    <w:rsid w:val="00B81461"/>
    <w:rsid w:val="00B845CB"/>
    <w:rsid w:val="00BA100D"/>
    <w:rsid w:val="00BA2BF3"/>
    <w:rsid w:val="00BB606A"/>
    <w:rsid w:val="00BD6BA0"/>
    <w:rsid w:val="00BE3DA1"/>
    <w:rsid w:val="00BF121C"/>
    <w:rsid w:val="00BF5225"/>
    <w:rsid w:val="00C01D4D"/>
    <w:rsid w:val="00C40069"/>
    <w:rsid w:val="00C75DED"/>
    <w:rsid w:val="00C8102D"/>
    <w:rsid w:val="00C82D5B"/>
    <w:rsid w:val="00CB4FE7"/>
    <w:rsid w:val="00CF2040"/>
    <w:rsid w:val="00CF7655"/>
    <w:rsid w:val="00D1353D"/>
    <w:rsid w:val="00D22DC3"/>
    <w:rsid w:val="00D311F7"/>
    <w:rsid w:val="00D474AD"/>
    <w:rsid w:val="00D648FE"/>
    <w:rsid w:val="00D85ED7"/>
    <w:rsid w:val="00D910EA"/>
    <w:rsid w:val="00D92505"/>
    <w:rsid w:val="00DA1C8B"/>
    <w:rsid w:val="00DA3D8C"/>
    <w:rsid w:val="00DA4B6B"/>
    <w:rsid w:val="00DA5E5C"/>
    <w:rsid w:val="00DE521C"/>
    <w:rsid w:val="00DE5B3F"/>
    <w:rsid w:val="00DF0127"/>
    <w:rsid w:val="00E12945"/>
    <w:rsid w:val="00E144C6"/>
    <w:rsid w:val="00E437FB"/>
    <w:rsid w:val="00E55485"/>
    <w:rsid w:val="00E6092B"/>
    <w:rsid w:val="00E66FDF"/>
    <w:rsid w:val="00EA45F9"/>
    <w:rsid w:val="00EB6CC2"/>
    <w:rsid w:val="00EC208A"/>
    <w:rsid w:val="00F043BD"/>
    <w:rsid w:val="00F1494C"/>
    <w:rsid w:val="00F17702"/>
    <w:rsid w:val="00F35A37"/>
    <w:rsid w:val="00F46B21"/>
    <w:rsid w:val="00F51370"/>
    <w:rsid w:val="00F83B1D"/>
    <w:rsid w:val="00F9404A"/>
    <w:rsid w:val="00FA62D2"/>
    <w:rsid w:val="00FB1FBD"/>
    <w:rsid w:val="00FB5990"/>
    <w:rsid w:val="00FD261A"/>
    <w:rsid w:val="00FF0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143A"/>
  <w15:chartTrackingRefBased/>
  <w15:docId w15:val="{D0491541-8A99-410F-8A3D-BDD90759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31"/>
    <w:rPr>
      <w:rFonts w:ascii="Gibson Light" w:hAnsi="Gibson Light"/>
    </w:rPr>
  </w:style>
  <w:style w:type="paragraph" w:styleId="Heading1">
    <w:name w:val="heading 1"/>
    <w:basedOn w:val="Normal"/>
    <w:next w:val="Normal"/>
    <w:link w:val="Heading1Char"/>
    <w:uiPriority w:val="1"/>
    <w:qFormat/>
    <w:rsid w:val="009554F2"/>
    <w:pPr>
      <w:keepNext/>
      <w:keepLines/>
      <w:spacing w:before="240" w:after="0"/>
      <w:outlineLvl w:val="0"/>
    </w:pPr>
    <w:rPr>
      <w:rFonts w:ascii="Gibson Heavy" w:eastAsiaTheme="majorEastAsia" w:hAnsi="Gibson Heavy" w:cstheme="majorBidi"/>
      <w:caps/>
      <w:color w:val="003DA6"/>
      <w:sz w:val="52"/>
      <w:szCs w:val="32"/>
    </w:rPr>
  </w:style>
  <w:style w:type="paragraph" w:styleId="Heading2">
    <w:name w:val="heading 2"/>
    <w:basedOn w:val="Heading1"/>
    <w:next w:val="Normal"/>
    <w:link w:val="Heading2Char"/>
    <w:uiPriority w:val="1"/>
    <w:unhideWhenUsed/>
    <w:qFormat/>
    <w:rsid w:val="00664631"/>
    <w:pPr>
      <w:spacing w:before="120" w:after="120"/>
      <w:outlineLvl w:val="1"/>
    </w:pPr>
    <w:rPr>
      <w:color w:val="FFC000" w:themeColor="accent4"/>
      <w:sz w:val="48"/>
      <w:szCs w:val="26"/>
    </w:rPr>
  </w:style>
  <w:style w:type="paragraph" w:styleId="Heading3">
    <w:name w:val="heading 3"/>
    <w:basedOn w:val="Heading2"/>
    <w:next w:val="Normal"/>
    <w:link w:val="Heading3Char"/>
    <w:uiPriority w:val="9"/>
    <w:unhideWhenUsed/>
    <w:qFormat/>
    <w:rsid w:val="00664631"/>
    <w:pPr>
      <w:outlineLvl w:val="2"/>
    </w:pPr>
    <w:rPr>
      <w:color w:val="auto"/>
      <w:sz w:val="40"/>
      <w:szCs w:val="24"/>
    </w:rPr>
  </w:style>
  <w:style w:type="paragraph" w:styleId="Heading4">
    <w:name w:val="heading 4"/>
    <w:basedOn w:val="Heading3"/>
    <w:next w:val="Normal"/>
    <w:link w:val="Heading4Char"/>
    <w:uiPriority w:val="9"/>
    <w:unhideWhenUsed/>
    <w:qFormat/>
    <w:rsid w:val="009554F2"/>
    <w:pPr>
      <w:spacing w:before="40" w:after="0"/>
      <w:outlineLvl w:val="3"/>
    </w:pPr>
    <w:rPr>
      <w:i/>
      <w:iCs/>
      <w:color w:val="003D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461"/>
  </w:style>
  <w:style w:type="paragraph" w:styleId="Footer">
    <w:name w:val="footer"/>
    <w:basedOn w:val="Normal"/>
    <w:link w:val="FooterChar"/>
    <w:uiPriority w:val="99"/>
    <w:unhideWhenUsed/>
    <w:rsid w:val="00F51370"/>
    <w:pPr>
      <w:tabs>
        <w:tab w:val="center" w:pos="4513"/>
        <w:tab w:val="right" w:pos="9026"/>
      </w:tabs>
      <w:spacing w:after="0" w:line="240" w:lineRule="auto"/>
    </w:pPr>
    <w:rPr>
      <w:rFonts w:ascii="Gibson Medium" w:hAnsi="Gibson Medium"/>
      <w:caps/>
      <w:color w:val="00518E"/>
      <w:sz w:val="18"/>
    </w:rPr>
  </w:style>
  <w:style w:type="character" w:customStyle="1" w:styleId="FooterChar">
    <w:name w:val="Footer Char"/>
    <w:basedOn w:val="DefaultParagraphFont"/>
    <w:link w:val="Footer"/>
    <w:uiPriority w:val="99"/>
    <w:rsid w:val="00F51370"/>
    <w:rPr>
      <w:rFonts w:ascii="Gibson Medium" w:hAnsi="Gibson Medium"/>
      <w:caps/>
      <w:color w:val="00518E"/>
      <w:sz w:val="18"/>
    </w:rPr>
  </w:style>
  <w:style w:type="paragraph" w:styleId="Title">
    <w:name w:val="Title"/>
    <w:basedOn w:val="Normal"/>
    <w:next w:val="Normal"/>
    <w:link w:val="TitleChar"/>
    <w:uiPriority w:val="10"/>
    <w:qFormat/>
    <w:rsid w:val="00B81461"/>
    <w:pPr>
      <w:spacing w:after="0" w:line="240" w:lineRule="auto"/>
      <w:contextualSpacing/>
      <w:jc w:val="center"/>
    </w:pPr>
    <w:rPr>
      <w:rFonts w:ascii="Gibson Heavy" w:eastAsiaTheme="majorEastAsia" w:hAnsi="Gibson Heavy" w:cstheme="majorBidi"/>
      <w:caps/>
      <w:color w:val="FFFFFF" w:themeColor="background1"/>
      <w:kern w:val="28"/>
      <w:sz w:val="96"/>
      <w:szCs w:val="56"/>
    </w:rPr>
  </w:style>
  <w:style w:type="character" w:customStyle="1" w:styleId="TitleChar">
    <w:name w:val="Title Char"/>
    <w:basedOn w:val="DefaultParagraphFont"/>
    <w:link w:val="Title"/>
    <w:uiPriority w:val="10"/>
    <w:rsid w:val="00B81461"/>
    <w:rPr>
      <w:rFonts w:ascii="Gibson Heavy" w:eastAsiaTheme="majorEastAsia" w:hAnsi="Gibson Heavy" w:cstheme="majorBidi"/>
      <w:caps/>
      <w:color w:val="FFFFFF" w:themeColor="background1"/>
      <w:kern w:val="28"/>
      <w:sz w:val="96"/>
      <w:szCs w:val="56"/>
    </w:rPr>
  </w:style>
  <w:style w:type="paragraph" w:styleId="Subtitle">
    <w:name w:val="Subtitle"/>
    <w:basedOn w:val="Normal"/>
    <w:next w:val="Normal"/>
    <w:link w:val="SubtitleChar"/>
    <w:uiPriority w:val="11"/>
    <w:qFormat/>
    <w:rsid w:val="00B81461"/>
    <w:pPr>
      <w:numPr>
        <w:ilvl w:val="1"/>
      </w:numPr>
      <w:spacing w:before="120" w:after="280"/>
      <w:jc w:val="center"/>
    </w:pPr>
    <w:rPr>
      <w:rFonts w:ascii="Gibson Heavy" w:eastAsiaTheme="minorEastAsia" w:hAnsi="Gibson Heavy"/>
      <w:caps/>
      <w:color w:val="FFC000"/>
      <w:spacing w:val="15"/>
      <w:sz w:val="56"/>
    </w:rPr>
  </w:style>
  <w:style w:type="character" w:customStyle="1" w:styleId="SubtitleChar">
    <w:name w:val="Subtitle Char"/>
    <w:basedOn w:val="DefaultParagraphFont"/>
    <w:link w:val="Subtitle"/>
    <w:uiPriority w:val="11"/>
    <w:rsid w:val="00B81461"/>
    <w:rPr>
      <w:rFonts w:ascii="Gibson Heavy" w:eastAsiaTheme="minorEastAsia" w:hAnsi="Gibson Heavy"/>
      <w:caps/>
      <w:color w:val="FFC000"/>
      <w:spacing w:val="15"/>
      <w:sz w:val="56"/>
    </w:rPr>
  </w:style>
  <w:style w:type="paragraph" w:customStyle="1" w:styleId="TitlePage-Dateandversion">
    <w:name w:val="Title Page - Date and version"/>
    <w:basedOn w:val="Subtitle"/>
    <w:link w:val="TitlePage-DateandversionChar"/>
    <w:qFormat/>
    <w:rsid w:val="00520732"/>
    <w:rPr>
      <w:color w:val="FFFFFF" w:themeColor="background1"/>
      <w:sz w:val="48"/>
    </w:rPr>
  </w:style>
  <w:style w:type="character" w:styleId="PlaceholderText">
    <w:name w:val="Placeholder Text"/>
    <w:basedOn w:val="DefaultParagraphFont"/>
    <w:uiPriority w:val="99"/>
    <w:semiHidden/>
    <w:rsid w:val="00F51370"/>
    <w:rPr>
      <w:color w:val="808080"/>
    </w:rPr>
  </w:style>
  <w:style w:type="character" w:customStyle="1" w:styleId="TitlePage-DateandversionChar">
    <w:name w:val="Title Page - Date and version Char"/>
    <w:basedOn w:val="SubtitleChar"/>
    <w:link w:val="TitlePage-Dateandversion"/>
    <w:rsid w:val="00520732"/>
    <w:rPr>
      <w:rFonts w:ascii="Gibson Heavy" w:eastAsiaTheme="minorEastAsia" w:hAnsi="Gibson Heavy"/>
      <w:caps/>
      <w:color w:val="FFFFFF" w:themeColor="background1"/>
      <w:spacing w:val="15"/>
      <w:sz w:val="48"/>
    </w:rPr>
  </w:style>
  <w:style w:type="character" w:customStyle="1" w:styleId="Heading1Char">
    <w:name w:val="Heading 1 Char"/>
    <w:basedOn w:val="DefaultParagraphFont"/>
    <w:link w:val="Heading1"/>
    <w:uiPriority w:val="1"/>
    <w:rsid w:val="009554F2"/>
    <w:rPr>
      <w:rFonts w:ascii="Gibson Heavy" w:eastAsiaTheme="majorEastAsia" w:hAnsi="Gibson Heavy" w:cstheme="majorBidi"/>
      <w:caps/>
      <w:color w:val="003DA6"/>
      <w:sz w:val="52"/>
      <w:szCs w:val="32"/>
    </w:rPr>
  </w:style>
  <w:style w:type="table" w:styleId="TableGrid">
    <w:name w:val="Table Grid"/>
    <w:basedOn w:val="TableNormal"/>
    <w:uiPriority w:val="59"/>
    <w:rsid w:val="0066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66463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unhideWhenUsed/>
    <w:qFormat/>
    <w:rsid w:val="00664631"/>
    <w:pPr>
      <w:outlineLvl w:val="9"/>
    </w:pPr>
    <w:rPr>
      <w:rFonts w:asciiTheme="majorHAnsi" w:hAnsiTheme="majorHAnsi"/>
      <w:caps w:val="0"/>
      <w:sz w:val="32"/>
      <w:lang w:val="en-US"/>
    </w:rPr>
  </w:style>
  <w:style w:type="paragraph" w:styleId="TOC1">
    <w:name w:val="toc 1"/>
    <w:basedOn w:val="Normal"/>
    <w:next w:val="Normal"/>
    <w:autoRedefine/>
    <w:uiPriority w:val="39"/>
    <w:unhideWhenUsed/>
    <w:qFormat/>
    <w:rsid w:val="00664631"/>
    <w:pPr>
      <w:tabs>
        <w:tab w:val="right" w:leader="dot" w:pos="9016"/>
      </w:tabs>
      <w:spacing w:after="100"/>
    </w:pPr>
  </w:style>
  <w:style w:type="character" w:styleId="Hyperlink">
    <w:name w:val="Hyperlink"/>
    <w:basedOn w:val="DefaultParagraphFont"/>
    <w:uiPriority w:val="99"/>
    <w:unhideWhenUsed/>
    <w:rsid w:val="00664631"/>
    <w:rPr>
      <w:color w:val="0563C1" w:themeColor="hyperlink"/>
      <w:u w:val="single"/>
    </w:rPr>
  </w:style>
  <w:style w:type="character" w:customStyle="1" w:styleId="Heading2Char">
    <w:name w:val="Heading 2 Char"/>
    <w:basedOn w:val="DefaultParagraphFont"/>
    <w:link w:val="Heading2"/>
    <w:uiPriority w:val="1"/>
    <w:rsid w:val="00664631"/>
    <w:rPr>
      <w:rFonts w:ascii="Gibson Heavy" w:eastAsiaTheme="majorEastAsia" w:hAnsi="Gibson Heavy" w:cstheme="majorBidi"/>
      <w:caps/>
      <w:color w:val="FFC000" w:themeColor="accent4"/>
      <w:sz w:val="48"/>
      <w:szCs w:val="26"/>
    </w:rPr>
  </w:style>
  <w:style w:type="character" w:customStyle="1" w:styleId="Heading3Char">
    <w:name w:val="Heading 3 Char"/>
    <w:basedOn w:val="DefaultParagraphFont"/>
    <w:link w:val="Heading3"/>
    <w:uiPriority w:val="9"/>
    <w:rsid w:val="00664631"/>
    <w:rPr>
      <w:rFonts w:ascii="Gibson Heavy" w:eastAsiaTheme="majorEastAsia" w:hAnsi="Gibson Heavy" w:cstheme="majorBidi"/>
      <w:caps/>
      <w:sz w:val="40"/>
      <w:szCs w:val="24"/>
    </w:rPr>
  </w:style>
  <w:style w:type="character" w:customStyle="1" w:styleId="Heading4Char">
    <w:name w:val="Heading 4 Char"/>
    <w:basedOn w:val="DefaultParagraphFont"/>
    <w:link w:val="Heading4"/>
    <w:uiPriority w:val="9"/>
    <w:rsid w:val="009554F2"/>
    <w:rPr>
      <w:rFonts w:ascii="Gibson Heavy" w:eastAsiaTheme="majorEastAsia" w:hAnsi="Gibson Heavy" w:cstheme="majorBidi"/>
      <w:i/>
      <w:iCs/>
      <w:caps/>
      <w:color w:val="003DA6"/>
      <w:sz w:val="40"/>
      <w:szCs w:val="24"/>
    </w:rPr>
  </w:style>
  <w:style w:type="paragraph" w:customStyle="1" w:styleId="ImageCaption">
    <w:name w:val="Image Caption"/>
    <w:basedOn w:val="Normal"/>
    <w:link w:val="ImageCaptionChar"/>
    <w:qFormat/>
    <w:rsid w:val="00627B5B"/>
    <w:pPr>
      <w:jc w:val="right"/>
    </w:pPr>
    <w:rPr>
      <w:i/>
      <w:iCs/>
    </w:rPr>
  </w:style>
  <w:style w:type="paragraph" w:styleId="ListParagraph">
    <w:name w:val="List Paragraph"/>
    <w:basedOn w:val="Normal"/>
    <w:link w:val="ListParagraphChar"/>
    <w:uiPriority w:val="34"/>
    <w:qFormat/>
    <w:rsid w:val="001B26C0"/>
    <w:pPr>
      <w:ind w:left="720"/>
      <w:contextualSpacing/>
    </w:pPr>
  </w:style>
  <w:style w:type="character" w:customStyle="1" w:styleId="ImageCaptionChar">
    <w:name w:val="Image Caption Char"/>
    <w:basedOn w:val="DefaultParagraphFont"/>
    <w:link w:val="ImageCaption"/>
    <w:rsid w:val="00627B5B"/>
    <w:rPr>
      <w:rFonts w:ascii="Gibson Light" w:hAnsi="Gibson Light"/>
      <w:i/>
      <w:iCs/>
    </w:rPr>
  </w:style>
  <w:style w:type="paragraph" w:customStyle="1" w:styleId="Bullets">
    <w:name w:val="Bullets"/>
    <w:basedOn w:val="ListParagraph"/>
    <w:link w:val="BulletsChar"/>
    <w:qFormat/>
    <w:rsid w:val="00BD6BA0"/>
    <w:pPr>
      <w:numPr>
        <w:numId w:val="1"/>
      </w:numPr>
    </w:pPr>
    <w:rPr>
      <w:rFonts w:ascii="Arial" w:hAnsi="Arial" w:cs="Arial"/>
      <w:color w:val="000000"/>
      <w:sz w:val="21"/>
      <w:szCs w:val="21"/>
      <w:shd w:val="clear" w:color="auto" w:fill="FFFFFF"/>
    </w:rPr>
  </w:style>
  <w:style w:type="paragraph" w:customStyle="1" w:styleId="BulletsL2">
    <w:name w:val="Bullets L2"/>
    <w:basedOn w:val="ListParagraph"/>
    <w:link w:val="BulletsL2Char"/>
    <w:qFormat/>
    <w:rsid w:val="002D14E9"/>
    <w:pPr>
      <w:numPr>
        <w:ilvl w:val="1"/>
        <w:numId w:val="1"/>
      </w:numPr>
    </w:pPr>
    <w:rPr>
      <w:rFonts w:ascii="Arial" w:hAnsi="Arial" w:cs="Arial"/>
      <w:color w:val="000000"/>
      <w:sz w:val="21"/>
      <w:szCs w:val="21"/>
      <w:shd w:val="clear" w:color="auto" w:fill="FFFFFF"/>
    </w:rPr>
  </w:style>
  <w:style w:type="character" w:customStyle="1" w:styleId="ListParagraphChar">
    <w:name w:val="List Paragraph Char"/>
    <w:basedOn w:val="DefaultParagraphFont"/>
    <w:link w:val="ListParagraph"/>
    <w:uiPriority w:val="34"/>
    <w:rsid w:val="00BD6BA0"/>
    <w:rPr>
      <w:rFonts w:ascii="Gibson Light" w:hAnsi="Gibson Light"/>
    </w:rPr>
  </w:style>
  <w:style w:type="character" w:customStyle="1" w:styleId="BulletsChar">
    <w:name w:val="Bullets Char"/>
    <w:basedOn w:val="ListParagraphChar"/>
    <w:link w:val="Bullets"/>
    <w:rsid w:val="00BD6BA0"/>
    <w:rPr>
      <w:rFonts w:ascii="Arial" w:hAnsi="Arial" w:cs="Arial"/>
      <w:color w:val="000000"/>
      <w:sz w:val="21"/>
      <w:szCs w:val="21"/>
    </w:rPr>
  </w:style>
  <w:style w:type="paragraph" w:customStyle="1" w:styleId="BulletsL3">
    <w:name w:val="Bullets L3"/>
    <w:basedOn w:val="ListParagraph"/>
    <w:link w:val="BulletsL3Char"/>
    <w:qFormat/>
    <w:rsid w:val="002D14E9"/>
    <w:pPr>
      <w:numPr>
        <w:ilvl w:val="2"/>
        <w:numId w:val="1"/>
      </w:numPr>
    </w:pPr>
    <w:rPr>
      <w:rFonts w:ascii="Arial" w:hAnsi="Arial" w:cs="Arial"/>
      <w:color w:val="000000"/>
      <w:sz w:val="21"/>
      <w:szCs w:val="21"/>
      <w:shd w:val="clear" w:color="auto" w:fill="FFFFFF"/>
    </w:rPr>
  </w:style>
  <w:style w:type="character" w:customStyle="1" w:styleId="BulletsL2Char">
    <w:name w:val="Bullets L2 Char"/>
    <w:basedOn w:val="ListParagraphChar"/>
    <w:link w:val="BulletsL2"/>
    <w:rsid w:val="002D14E9"/>
    <w:rPr>
      <w:rFonts w:ascii="Arial" w:hAnsi="Arial" w:cs="Arial"/>
      <w:color w:val="000000"/>
      <w:sz w:val="21"/>
      <w:szCs w:val="21"/>
    </w:rPr>
  </w:style>
  <w:style w:type="character" w:customStyle="1" w:styleId="BulletsL3Char">
    <w:name w:val="Bullets L3 Char"/>
    <w:basedOn w:val="ListParagraphChar"/>
    <w:link w:val="BulletsL3"/>
    <w:rsid w:val="002D14E9"/>
    <w:rPr>
      <w:rFonts w:ascii="Arial" w:hAnsi="Arial" w:cs="Arial"/>
      <w:color w:val="000000"/>
      <w:sz w:val="21"/>
      <w:szCs w:val="21"/>
    </w:rPr>
  </w:style>
  <w:style w:type="character" w:customStyle="1" w:styleId="ListitemChar">
    <w:name w:val="List item Char"/>
    <w:basedOn w:val="DefaultParagraphFont"/>
    <w:link w:val="Listitem"/>
    <w:uiPriority w:val="1"/>
    <w:locked/>
    <w:rsid w:val="00B1266B"/>
    <w:rPr>
      <w:rFonts w:ascii="Arial" w:eastAsia="Calibri" w:hAnsi="Arial" w:cs="Arial"/>
      <w:lang w:eastAsia="en-AU" w:bidi="en-AU"/>
    </w:rPr>
  </w:style>
  <w:style w:type="paragraph" w:customStyle="1" w:styleId="Listitem">
    <w:name w:val="List item"/>
    <w:basedOn w:val="ListParagraph"/>
    <w:link w:val="ListitemChar"/>
    <w:uiPriority w:val="1"/>
    <w:qFormat/>
    <w:rsid w:val="00B1266B"/>
    <w:pPr>
      <w:widowControl w:val="0"/>
      <w:autoSpaceDE w:val="0"/>
      <w:autoSpaceDN w:val="0"/>
      <w:spacing w:after="120" w:line="276" w:lineRule="auto"/>
      <w:ind w:left="0"/>
      <w:contextualSpacing w:val="0"/>
      <w:jc w:val="both"/>
    </w:pPr>
    <w:rPr>
      <w:rFonts w:ascii="Arial" w:eastAsia="Calibri" w:hAnsi="Arial" w:cs="Arial"/>
      <w:lang w:eastAsia="en-AU" w:bidi="en-AU"/>
    </w:rPr>
  </w:style>
  <w:style w:type="numbering" w:customStyle="1" w:styleId="NEW">
    <w:name w:val="NEW"/>
    <w:uiPriority w:val="99"/>
    <w:rsid w:val="00B1266B"/>
    <w:pPr>
      <w:numPr>
        <w:numId w:val="2"/>
      </w:numPr>
    </w:pPr>
  </w:style>
  <w:style w:type="paragraph" w:styleId="TOC2">
    <w:name w:val="toc 2"/>
    <w:basedOn w:val="Normal"/>
    <w:next w:val="Normal"/>
    <w:autoRedefine/>
    <w:uiPriority w:val="39"/>
    <w:unhideWhenUsed/>
    <w:rsid w:val="00B1266B"/>
    <w:pPr>
      <w:spacing w:after="100"/>
      <w:ind w:left="220"/>
    </w:pPr>
  </w:style>
  <w:style w:type="paragraph" w:styleId="TOC3">
    <w:name w:val="toc 3"/>
    <w:basedOn w:val="Normal"/>
    <w:next w:val="Normal"/>
    <w:autoRedefine/>
    <w:uiPriority w:val="39"/>
    <w:unhideWhenUsed/>
    <w:rsid w:val="00B1266B"/>
    <w:pPr>
      <w:spacing w:after="100"/>
      <w:ind w:left="440"/>
    </w:pPr>
  </w:style>
  <w:style w:type="paragraph" w:customStyle="1" w:styleId="TableParagraph">
    <w:name w:val="Table Paragraph"/>
    <w:basedOn w:val="Normal"/>
    <w:uiPriority w:val="1"/>
    <w:qFormat/>
    <w:rsid w:val="00AD4583"/>
    <w:pPr>
      <w:widowControl w:val="0"/>
      <w:autoSpaceDE w:val="0"/>
      <w:autoSpaceDN w:val="0"/>
      <w:spacing w:after="0" w:line="240" w:lineRule="auto"/>
      <w:ind w:left="151"/>
    </w:pPr>
    <w:rPr>
      <w:rFonts w:ascii="Arial" w:eastAsia="Arial" w:hAnsi="Arial" w:cs="Arial"/>
      <w:lang w:eastAsia="en-AU" w:bidi="en-AU"/>
    </w:rPr>
  </w:style>
  <w:style w:type="character" w:styleId="FollowedHyperlink">
    <w:name w:val="FollowedHyperlink"/>
    <w:basedOn w:val="DefaultParagraphFont"/>
    <w:uiPriority w:val="99"/>
    <w:semiHidden/>
    <w:unhideWhenUsed/>
    <w:rsid w:val="00AD4583"/>
    <w:rPr>
      <w:color w:val="954F72" w:themeColor="followedHyperlink"/>
      <w:u w:val="single"/>
    </w:rPr>
  </w:style>
  <w:style w:type="paragraph" w:customStyle="1" w:styleId="msonormal0">
    <w:name w:val="msonormal"/>
    <w:basedOn w:val="Normal"/>
    <w:uiPriority w:val="99"/>
    <w:semiHidden/>
    <w:rsid w:val="00AD458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AD458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4">
    <w:name w:val="toc 4"/>
    <w:basedOn w:val="Normal"/>
    <w:next w:val="Normal"/>
    <w:autoRedefine/>
    <w:uiPriority w:val="39"/>
    <w:unhideWhenUsed/>
    <w:rsid w:val="00AD4583"/>
    <w:pPr>
      <w:widowControl w:val="0"/>
      <w:autoSpaceDE w:val="0"/>
      <w:autoSpaceDN w:val="0"/>
      <w:spacing w:after="0" w:line="240" w:lineRule="auto"/>
      <w:ind w:left="660"/>
    </w:pPr>
    <w:rPr>
      <w:rFonts w:asciiTheme="minorHAnsi" w:eastAsia="Calibri" w:hAnsiTheme="minorHAnsi" w:cstheme="minorHAnsi"/>
      <w:sz w:val="18"/>
      <w:szCs w:val="18"/>
      <w:lang w:eastAsia="en-AU" w:bidi="en-AU"/>
    </w:rPr>
  </w:style>
  <w:style w:type="paragraph" w:styleId="TOC5">
    <w:name w:val="toc 5"/>
    <w:basedOn w:val="Normal"/>
    <w:next w:val="Normal"/>
    <w:autoRedefine/>
    <w:uiPriority w:val="39"/>
    <w:unhideWhenUsed/>
    <w:rsid w:val="00AD4583"/>
    <w:pPr>
      <w:widowControl w:val="0"/>
      <w:autoSpaceDE w:val="0"/>
      <w:autoSpaceDN w:val="0"/>
      <w:spacing w:after="0" w:line="240" w:lineRule="auto"/>
      <w:ind w:left="880"/>
    </w:pPr>
    <w:rPr>
      <w:rFonts w:asciiTheme="minorHAnsi" w:eastAsia="Calibri" w:hAnsiTheme="minorHAnsi" w:cstheme="minorHAnsi"/>
      <w:sz w:val="18"/>
      <w:szCs w:val="18"/>
      <w:lang w:eastAsia="en-AU" w:bidi="en-AU"/>
    </w:rPr>
  </w:style>
  <w:style w:type="paragraph" w:styleId="TOC6">
    <w:name w:val="toc 6"/>
    <w:basedOn w:val="Normal"/>
    <w:next w:val="Normal"/>
    <w:autoRedefine/>
    <w:uiPriority w:val="39"/>
    <w:unhideWhenUsed/>
    <w:rsid w:val="00AD4583"/>
    <w:pPr>
      <w:widowControl w:val="0"/>
      <w:autoSpaceDE w:val="0"/>
      <w:autoSpaceDN w:val="0"/>
      <w:spacing w:after="0" w:line="240" w:lineRule="auto"/>
      <w:ind w:left="1100"/>
    </w:pPr>
    <w:rPr>
      <w:rFonts w:asciiTheme="minorHAnsi" w:eastAsia="Calibri" w:hAnsiTheme="minorHAnsi" w:cstheme="minorHAnsi"/>
      <w:sz w:val="18"/>
      <w:szCs w:val="18"/>
      <w:lang w:eastAsia="en-AU" w:bidi="en-AU"/>
    </w:rPr>
  </w:style>
  <w:style w:type="paragraph" w:styleId="TOC7">
    <w:name w:val="toc 7"/>
    <w:basedOn w:val="Normal"/>
    <w:next w:val="Normal"/>
    <w:autoRedefine/>
    <w:uiPriority w:val="39"/>
    <w:unhideWhenUsed/>
    <w:rsid w:val="00AD4583"/>
    <w:pPr>
      <w:widowControl w:val="0"/>
      <w:autoSpaceDE w:val="0"/>
      <w:autoSpaceDN w:val="0"/>
      <w:spacing w:after="0" w:line="240" w:lineRule="auto"/>
      <w:ind w:left="1320"/>
    </w:pPr>
    <w:rPr>
      <w:rFonts w:asciiTheme="minorHAnsi" w:eastAsia="Calibri" w:hAnsiTheme="minorHAnsi" w:cstheme="minorHAnsi"/>
      <w:sz w:val="18"/>
      <w:szCs w:val="18"/>
      <w:lang w:eastAsia="en-AU" w:bidi="en-AU"/>
    </w:rPr>
  </w:style>
  <w:style w:type="paragraph" w:styleId="TOC8">
    <w:name w:val="toc 8"/>
    <w:basedOn w:val="Normal"/>
    <w:next w:val="Normal"/>
    <w:autoRedefine/>
    <w:uiPriority w:val="39"/>
    <w:unhideWhenUsed/>
    <w:rsid w:val="00AD4583"/>
    <w:pPr>
      <w:widowControl w:val="0"/>
      <w:autoSpaceDE w:val="0"/>
      <w:autoSpaceDN w:val="0"/>
      <w:spacing w:after="0" w:line="240" w:lineRule="auto"/>
      <w:ind w:left="1540"/>
    </w:pPr>
    <w:rPr>
      <w:rFonts w:asciiTheme="minorHAnsi" w:eastAsia="Calibri" w:hAnsiTheme="minorHAnsi" w:cstheme="minorHAnsi"/>
      <w:sz w:val="18"/>
      <w:szCs w:val="18"/>
      <w:lang w:eastAsia="en-AU" w:bidi="en-AU"/>
    </w:rPr>
  </w:style>
  <w:style w:type="paragraph" w:styleId="TOC9">
    <w:name w:val="toc 9"/>
    <w:basedOn w:val="Normal"/>
    <w:next w:val="Normal"/>
    <w:autoRedefine/>
    <w:uiPriority w:val="39"/>
    <w:unhideWhenUsed/>
    <w:rsid w:val="00AD4583"/>
    <w:pPr>
      <w:widowControl w:val="0"/>
      <w:autoSpaceDE w:val="0"/>
      <w:autoSpaceDN w:val="0"/>
      <w:spacing w:after="0" w:line="240" w:lineRule="auto"/>
      <w:ind w:left="1760"/>
    </w:pPr>
    <w:rPr>
      <w:rFonts w:asciiTheme="minorHAnsi" w:eastAsia="Calibri" w:hAnsiTheme="minorHAnsi" w:cstheme="minorHAnsi"/>
      <w:sz w:val="18"/>
      <w:szCs w:val="18"/>
      <w:lang w:eastAsia="en-AU" w:bidi="en-AU"/>
    </w:rPr>
  </w:style>
  <w:style w:type="paragraph" w:styleId="CommentText">
    <w:name w:val="annotation text"/>
    <w:basedOn w:val="Normal"/>
    <w:link w:val="CommentTextChar"/>
    <w:uiPriority w:val="99"/>
    <w:semiHidden/>
    <w:unhideWhenUsed/>
    <w:rsid w:val="00AD4583"/>
    <w:pPr>
      <w:widowControl w:val="0"/>
      <w:autoSpaceDE w:val="0"/>
      <w:autoSpaceDN w:val="0"/>
      <w:spacing w:after="0" w:line="240" w:lineRule="auto"/>
    </w:pPr>
    <w:rPr>
      <w:rFonts w:ascii="Calibri" w:eastAsia="Calibri" w:hAnsi="Calibri" w:cs="Calibri"/>
      <w:sz w:val="20"/>
      <w:szCs w:val="20"/>
      <w:lang w:eastAsia="en-AU" w:bidi="en-AU"/>
    </w:rPr>
  </w:style>
  <w:style w:type="character" w:customStyle="1" w:styleId="CommentTextChar">
    <w:name w:val="Comment Text Char"/>
    <w:basedOn w:val="DefaultParagraphFont"/>
    <w:link w:val="CommentText"/>
    <w:uiPriority w:val="99"/>
    <w:semiHidden/>
    <w:rsid w:val="00AD4583"/>
    <w:rPr>
      <w:rFonts w:ascii="Calibri" w:eastAsia="Calibri" w:hAnsi="Calibri" w:cs="Calibri"/>
      <w:sz w:val="20"/>
      <w:szCs w:val="20"/>
      <w:lang w:eastAsia="en-AU" w:bidi="en-AU"/>
    </w:rPr>
  </w:style>
  <w:style w:type="paragraph" w:styleId="BodyText">
    <w:name w:val="Body Text"/>
    <w:basedOn w:val="Normal"/>
    <w:link w:val="BodyTextChar"/>
    <w:uiPriority w:val="1"/>
    <w:semiHidden/>
    <w:unhideWhenUsed/>
    <w:qFormat/>
    <w:rsid w:val="00AD4583"/>
    <w:pPr>
      <w:widowControl w:val="0"/>
      <w:autoSpaceDE w:val="0"/>
      <w:autoSpaceDN w:val="0"/>
      <w:spacing w:after="0" w:line="240" w:lineRule="auto"/>
      <w:ind w:left="1987" w:hanging="427"/>
    </w:pPr>
    <w:rPr>
      <w:rFonts w:ascii="Calibri" w:eastAsia="Calibri" w:hAnsi="Calibri" w:cs="Calibri"/>
      <w:lang w:eastAsia="en-AU" w:bidi="en-AU"/>
    </w:rPr>
  </w:style>
  <w:style w:type="character" w:customStyle="1" w:styleId="BodyTextChar">
    <w:name w:val="Body Text Char"/>
    <w:basedOn w:val="DefaultParagraphFont"/>
    <w:link w:val="BodyText"/>
    <w:uiPriority w:val="1"/>
    <w:semiHidden/>
    <w:rsid w:val="00AD4583"/>
    <w:rPr>
      <w:rFonts w:ascii="Calibri" w:eastAsia="Calibri" w:hAnsi="Calibri" w:cs="Calibri"/>
      <w:lang w:eastAsia="en-AU" w:bidi="en-AU"/>
    </w:rPr>
  </w:style>
  <w:style w:type="paragraph" w:styleId="CommentSubject">
    <w:name w:val="annotation subject"/>
    <w:basedOn w:val="CommentText"/>
    <w:next w:val="CommentText"/>
    <w:link w:val="CommentSubjectChar"/>
    <w:uiPriority w:val="99"/>
    <w:semiHidden/>
    <w:unhideWhenUsed/>
    <w:rsid w:val="00AD4583"/>
    <w:rPr>
      <w:b/>
      <w:bCs/>
    </w:rPr>
  </w:style>
  <w:style w:type="character" w:customStyle="1" w:styleId="CommentSubjectChar">
    <w:name w:val="Comment Subject Char"/>
    <w:basedOn w:val="CommentTextChar"/>
    <w:link w:val="CommentSubject"/>
    <w:uiPriority w:val="99"/>
    <w:semiHidden/>
    <w:rsid w:val="00AD4583"/>
    <w:rPr>
      <w:rFonts w:ascii="Calibri" w:eastAsia="Calibri" w:hAnsi="Calibri" w:cs="Calibri"/>
      <w:b/>
      <w:bCs/>
      <w:sz w:val="20"/>
      <w:szCs w:val="20"/>
      <w:lang w:eastAsia="en-AU" w:bidi="en-AU"/>
    </w:rPr>
  </w:style>
  <w:style w:type="paragraph" w:styleId="BalloonText">
    <w:name w:val="Balloon Text"/>
    <w:basedOn w:val="Normal"/>
    <w:link w:val="BalloonTextChar"/>
    <w:uiPriority w:val="99"/>
    <w:semiHidden/>
    <w:unhideWhenUsed/>
    <w:rsid w:val="00AD4583"/>
    <w:pPr>
      <w:widowControl w:val="0"/>
      <w:autoSpaceDE w:val="0"/>
      <w:autoSpaceDN w:val="0"/>
      <w:spacing w:after="0" w:line="240" w:lineRule="auto"/>
    </w:pPr>
    <w:rPr>
      <w:rFonts w:ascii="Segoe UI" w:eastAsia="Calibri" w:hAnsi="Segoe UI" w:cs="Segoe UI"/>
      <w:sz w:val="18"/>
      <w:szCs w:val="18"/>
      <w:lang w:eastAsia="en-AU" w:bidi="en-AU"/>
    </w:rPr>
  </w:style>
  <w:style w:type="character" w:customStyle="1" w:styleId="BalloonTextChar">
    <w:name w:val="Balloon Text Char"/>
    <w:basedOn w:val="DefaultParagraphFont"/>
    <w:link w:val="BalloonText"/>
    <w:uiPriority w:val="99"/>
    <w:semiHidden/>
    <w:rsid w:val="00AD4583"/>
    <w:rPr>
      <w:rFonts w:ascii="Segoe UI" w:eastAsia="Calibri" w:hAnsi="Segoe UI" w:cs="Segoe UI"/>
      <w:sz w:val="18"/>
      <w:szCs w:val="18"/>
      <w:lang w:eastAsia="en-AU" w:bidi="en-AU"/>
    </w:rPr>
  </w:style>
  <w:style w:type="character" w:customStyle="1" w:styleId="ListheadingChar">
    <w:name w:val="List heading Char"/>
    <w:basedOn w:val="ListParagraphChar"/>
    <w:link w:val="Listheading"/>
    <w:uiPriority w:val="1"/>
    <w:semiHidden/>
    <w:locked/>
    <w:rsid w:val="00AD4583"/>
    <w:rPr>
      <w:rFonts w:ascii="Bebas Neue" w:eastAsia="Calibri" w:hAnsi="Bebas Neue" w:cs="Arial"/>
      <w:bCs/>
      <w:color w:val="000000" w:themeColor="text1"/>
      <w:sz w:val="36"/>
      <w:szCs w:val="36"/>
      <w:lang w:eastAsia="en-AU" w:bidi="en-AU"/>
    </w:rPr>
  </w:style>
  <w:style w:type="paragraph" w:customStyle="1" w:styleId="Listheading">
    <w:name w:val="List heading"/>
    <w:basedOn w:val="ListParagraph"/>
    <w:link w:val="ListheadingChar"/>
    <w:uiPriority w:val="1"/>
    <w:semiHidden/>
    <w:qFormat/>
    <w:rsid w:val="00AD4583"/>
    <w:pPr>
      <w:widowControl w:val="0"/>
      <w:numPr>
        <w:numId w:val="4"/>
      </w:numPr>
      <w:autoSpaceDE w:val="0"/>
      <w:autoSpaceDN w:val="0"/>
      <w:spacing w:before="240" w:after="240" w:line="360" w:lineRule="auto"/>
      <w:contextualSpacing w:val="0"/>
    </w:pPr>
    <w:rPr>
      <w:rFonts w:ascii="Bebas Neue" w:eastAsia="Calibri" w:hAnsi="Bebas Neue" w:cs="Arial"/>
      <w:bCs/>
      <w:color w:val="000000" w:themeColor="text1"/>
      <w:sz w:val="36"/>
      <w:szCs w:val="36"/>
      <w:lang w:eastAsia="en-AU" w:bidi="en-AU"/>
    </w:rPr>
  </w:style>
  <w:style w:type="character" w:customStyle="1" w:styleId="ParagraphChar">
    <w:name w:val="Paragraph Char"/>
    <w:basedOn w:val="BodyTextChar"/>
    <w:link w:val="Paragraph"/>
    <w:uiPriority w:val="1"/>
    <w:semiHidden/>
    <w:locked/>
    <w:rsid w:val="00AD4583"/>
    <w:rPr>
      <w:rFonts w:ascii="Arial" w:eastAsia="Calibri" w:hAnsi="Arial" w:cs="Arial"/>
      <w:lang w:eastAsia="en-AU" w:bidi="en-AU"/>
    </w:rPr>
  </w:style>
  <w:style w:type="paragraph" w:customStyle="1" w:styleId="Paragraph">
    <w:name w:val="Paragraph"/>
    <w:basedOn w:val="BodyText"/>
    <w:link w:val="ParagraphChar"/>
    <w:uiPriority w:val="1"/>
    <w:semiHidden/>
    <w:qFormat/>
    <w:rsid w:val="00AD4583"/>
    <w:pPr>
      <w:spacing w:before="120" w:after="120" w:line="276" w:lineRule="auto"/>
      <w:ind w:left="851" w:firstLine="0"/>
      <w:jc w:val="both"/>
    </w:pPr>
    <w:rPr>
      <w:rFonts w:ascii="Arial" w:hAnsi="Arial" w:cs="Arial"/>
    </w:rPr>
  </w:style>
  <w:style w:type="character" w:customStyle="1" w:styleId="Style1Char">
    <w:name w:val="Style1 Char"/>
    <w:basedOn w:val="ListheadingChar"/>
    <w:link w:val="Style1"/>
    <w:uiPriority w:val="1"/>
    <w:semiHidden/>
    <w:locked/>
    <w:rsid w:val="00AD4583"/>
    <w:rPr>
      <w:rFonts w:ascii="Bebas Neue" w:eastAsia="Calibri" w:hAnsi="Bebas Neue" w:cs="Arial"/>
      <w:b/>
      <w:bCs w:val="0"/>
      <w:color w:val="000000" w:themeColor="text1"/>
      <w:spacing w:val="-3"/>
      <w:sz w:val="28"/>
      <w:szCs w:val="36"/>
      <w:lang w:eastAsia="en-AU" w:bidi="en-AU"/>
    </w:rPr>
  </w:style>
  <w:style w:type="paragraph" w:customStyle="1" w:styleId="Style1">
    <w:name w:val="Style1"/>
    <w:basedOn w:val="Listheading"/>
    <w:next w:val="Heading2"/>
    <w:link w:val="Style1Char"/>
    <w:uiPriority w:val="1"/>
    <w:semiHidden/>
    <w:qFormat/>
    <w:rsid w:val="00AD4583"/>
    <w:pPr>
      <w:spacing w:before="0" w:after="0"/>
      <w:ind w:left="426" w:hanging="426"/>
    </w:pPr>
    <w:rPr>
      <w:b/>
      <w:bCs w:val="0"/>
      <w:spacing w:val="-3"/>
      <w:sz w:val="28"/>
    </w:rPr>
  </w:style>
  <w:style w:type="character" w:styleId="CommentReference">
    <w:name w:val="annotation reference"/>
    <w:basedOn w:val="DefaultParagraphFont"/>
    <w:uiPriority w:val="99"/>
    <w:semiHidden/>
    <w:unhideWhenUsed/>
    <w:rsid w:val="00AD4583"/>
    <w:rPr>
      <w:sz w:val="16"/>
      <w:szCs w:val="16"/>
    </w:rPr>
  </w:style>
  <w:style w:type="character" w:styleId="SubtleEmphasis">
    <w:name w:val="Subtle Emphasis"/>
    <w:uiPriority w:val="19"/>
    <w:qFormat/>
    <w:rsid w:val="00AD4583"/>
    <w:rPr>
      <w:b/>
      <w:bCs/>
    </w:rPr>
  </w:style>
  <w:style w:type="character" w:customStyle="1" w:styleId="UnresolvedMention1">
    <w:name w:val="Unresolved Mention1"/>
    <w:basedOn w:val="DefaultParagraphFont"/>
    <w:uiPriority w:val="99"/>
    <w:semiHidden/>
    <w:rsid w:val="00AD4583"/>
    <w:rPr>
      <w:color w:val="605E5C"/>
      <w:shd w:val="clear" w:color="auto" w:fill="E1DFDD"/>
    </w:rPr>
  </w:style>
  <w:style w:type="character" w:styleId="UnresolvedMention">
    <w:name w:val="Unresolved Mention"/>
    <w:basedOn w:val="DefaultParagraphFont"/>
    <w:uiPriority w:val="99"/>
    <w:semiHidden/>
    <w:unhideWhenUsed/>
    <w:rsid w:val="00AD4583"/>
    <w:rPr>
      <w:color w:val="605E5C"/>
      <w:shd w:val="clear" w:color="auto" w:fill="E1DFDD"/>
    </w:rPr>
  </w:style>
  <w:style w:type="paragraph" w:styleId="Revision">
    <w:name w:val="Revision"/>
    <w:hidden/>
    <w:uiPriority w:val="99"/>
    <w:semiHidden/>
    <w:rsid w:val="005F2078"/>
    <w:pPr>
      <w:spacing w:after="0" w:line="240" w:lineRule="auto"/>
    </w:pPr>
    <w:rPr>
      <w:rFonts w:ascii="Gibson Light" w:hAnsi="Gibson Light"/>
    </w:rPr>
  </w:style>
  <w:style w:type="character" w:styleId="Strong">
    <w:name w:val="Strong"/>
    <w:basedOn w:val="DefaultParagraphFont"/>
    <w:uiPriority w:val="22"/>
    <w:qFormat/>
    <w:rsid w:val="00EC208A"/>
    <w:rPr>
      <w:b/>
      <w:bCs/>
    </w:rPr>
  </w:style>
  <w:style w:type="character" w:styleId="Emphasis">
    <w:name w:val="Emphasis"/>
    <w:basedOn w:val="DefaultParagraphFont"/>
    <w:uiPriority w:val="20"/>
    <w:qFormat/>
    <w:rsid w:val="00536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674">
      <w:bodyDiv w:val="1"/>
      <w:marLeft w:val="0"/>
      <w:marRight w:val="0"/>
      <w:marTop w:val="0"/>
      <w:marBottom w:val="0"/>
      <w:divBdr>
        <w:top w:val="none" w:sz="0" w:space="0" w:color="auto"/>
        <w:left w:val="none" w:sz="0" w:space="0" w:color="auto"/>
        <w:bottom w:val="none" w:sz="0" w:space="0" w:color="auto"/>
        <w:right w:val="none" w:sz="0" w:space="0" w:color="auto"/>
      </w:divBdr>
    </w:div>
    <w:div w:id="21824143">
      <w:bodyDiv w:val="1"/>
      <w:marLeft w:val="0"/>
      <w:marRight w:val="0"/>
      <w:marTop w:val="0"/>
      <w:marBottom w:val="0"/>
      <w:divBdr>
        <w:top w:val="none" w:sz="0" w:space="0" w:color="auto"/>
        <w:left w:val="none" w:sz="0" w:space="0" w:color="auto"/>
        <w:bottom w:val="none" w:sz="0" w:space="0" w:color="auto"/>
        <w:right w:val="none" w:sz="0" w:space="0" w:color="auto"/>
      </w:divBdr>
    </w:div>
    <w:div w:id="27950028">
      <w:bodyDiv w:val="1"/>
      <w:marLeft w:val="0"/>
      <w:marRight w:val="0"/>
      <w:marTop w:val="0"/>
      <w:marBottom w:val="0"/>
      <w:divBdr>
        <w:top w:val="none" w:sz="0" w:space="0" w:color="auto"/>
        <w:left w:val="none" w:sz="0" w:space="0" w:color="auto"/>
        <w:bottom w:val="none" w:sz="0" w:space="0" w:color="auto"/>
        <w:right w:val="none" w:sz="0" w:space="0" w:color="auto"/>
      </w:divBdr>
    </w:div>
    <w:div w:id="72243435">
      <w:bodyDiv w:val="1"/>
      <w:marLeft w:val="0"/>
      <w:marRight w:val="0"/>
      <w:marTop w:val="0"/>
      <w:marBottom w:val="0"/>
      <w:divBdr>
        <w:top w:val="none" w:sz="0" w:space="0" w:color="auto"/>
        <w:left w:val="none" w:sz="0" w:space="0" w:color="auto"/>
        <w:bottom w:val="none" w:sz="0" w:space="0" w:color="auto"/>
        <w:right w:val="none" w:sz="0" w:space="0" w:color="auto"/>
      </w:divBdr>
    </w:div>
    <w:div w:id="274480685">
      <w:bodyDiv w:val="1"/>
      <w:marLeft w:val="0"/>
      <w:marRight w:val="0"/>
      <w:marTop w:val="0"/>
      <w:marBottom w:val="0"/>
      <w:divBdr>
        <w:top w:val="none" w:sz="0" w:space="0" w:color="auto"/>
        <w:left w:val="none" w:sz="0" w:space="0" w:color="auto"/>
        <w:bottom w:val="none" w:sz="0" w:space="0" w:color="auto"/>
        <w:right w:val="none" w:sz="0" w:space="0" w:color="auto"/>
      </w:divBdr>
    </w:div>
    <w:div w:id="368410104">
      <w:bodyDiv w:val="1"/>
      <w:marLeft w:val="0"/>
      <w:marRight w:val="0"/>
      <w:marTop w:val="0"/>
      <w:marBottom w:val="0"/>
      <w:divBdr>
        <w:top w:val="none" w:sz="0" w:space="0" w:color="auto"/>
        <w:left w:val="none" w:sz="0" w:space="0" w:color="auto"/>
        <w:bottom w:val="none" w:sz="0" w:space="0" w:color="auto"/>
        <w:right w:val="none" w:sz="0" w:space="0" w:color="auto"/>
      </w:divBdr>
    </w:div>
    <w:div w:id="627013343">
      <w:bodyDiv w:val="1"/>
      <w:marLeft w:val="0"/>
      <w:marRight w:val="0"/>
      <w:marTop w:val="0"/>
      <w:marBottom w:val="0"/>
      <w:divBdr>
        <w:top w:val="none" w:sz="0" w:space="0" w:color="auto"/>
        <w:left w:val="none" w:sz="0" w:space="0" w:color="auto"/>
        <w:bottom w:val="none" w:sz="0" w:space="0" w:color="auto"/>
        <w:right w:val="none" w:sz="0" w:space="0" w:color="auto"/>
      </w:divBdr>
    </w:div>
    <w:div w:id="684863460">
      <w:bodyDiv w:val="1"/>
      <w:marLeft w:val="0"/>
      <w:marRight w:val="0"/>
      <w:marTop w:val="0"/>
      <w:marBottom w:val="0"/>
      <w:divBdr>
        <w:top w:val="none" w:sz="0" w:space="0" w:color="auto"/>
        <w:left w:val="none" w:sz="0" w:space="0" w:color="auto"/>
        <w:bottom w:val="none" w:sz="0" w:space="0" w:color="auto"/>
        <w:right w:val="none" w:sz="0" w:space="0" w:color="auto"/>
      </w:divBdr>
    </w:div>
    <w:div w:id="1355693472">
      <w:bodyDiv w:val="1"/>
      <w:marLeft w:val="0"/>
      <w:marRight w:val="0"/>
      <w:marTop w:val="0"/>
      <w:marBottom w:val="0"/>
      <w:divBdr>
        <w:top w:val="none" w:sz="0" w:space="0" w:color="auto"/>
        <w:left w:val="none" w:sz="0" w:space="0" w:color="auto"/>
        <w:bottom w:val="none" w:sz="0" w:space="0" w:color="auto"/>
        <w:right w:val="none" w:sz="0" w:space="0" w:color="auto"/>
      </w:divBdr>
    </w:div>
    <w:div w:id="1369256927">
      <w:bodyDiv w:val="1"/>
      <w:marLeft w:val="0"/>
      <w:marRight w:val="0"/>
      <w:marTop w:val="0"/>
      <w:marBottom w:val="0"/>
      <w:divBdr>
        <w:top w:val="none" w:sz="0" w:space="0" w:color="auto"/>
        <w:left w:val="none" w:sz="0" w:space="0" w:color="auto"/>
        <w:bottom w:val="none" w:sz="0" w:space="0" w:color="auto"/>
        <w:right w:val="none" w:sz="0" w:space="0" w:color="auto"/>
      </w:divBdr>
    </w:div>
    <w:div w:id="1459488305">
      <w:bodyDiv w:val="1"/>
      <w:marLeft w:val="0"/>
      <w:marRight w:val="0"/>
      <w:marTop w:val="0"/>
      <w:marBottom w:val="0"/>
      <w:divBdr>
        <w:top w:val="none" w:sz="0" w:space="0" w:color="auto"/>
        <w:left w:val="none" w:sz="0" w:space="0" w:color="auto"/>
        <w:bottom w:val="none" w:sz="0" w:space="0" w:color="auto"/>
        <w:right w:val="none" w:sz="0" w:space="0" w:color="auto"/>
      </w:divBdr>
    </w:div>
    <w:div w:id="1560239526">
      <w:bodyDiv w:val="1"/>
      <w:marLeft w:val="0"/>
      <w:marRight w:val="0"/>
      <w:marTop w:val="0"/>
      <w:marBottom w:val="0"/>
      <w:divBdr>
        <w:top w:val="none" w:sz="0" w:space="0" w:color="auto"/>
        <w:left w:val="none" w:sz="0" w:space="0" w:color="auto"/>
        <w:bottom w:val="none" w:sz="0" w:space="0" w:color="auto"/>
        <w:right w:val="none" w:sz="0" w:space="0" w:color="auto"/>
      </w:divBdr>
    </w:div>
    <w:div w:id="1656185429">
      <w:bodyDiv w:val="1"/>
      <w:marLeft w:val="0"/>
      <w:marRight w:val="0"/>
      <w:marTop w:val="0"/>
      <w:marBottom w:val="0"/>
      <w:divBdr>
        <w:top w:val="none" w:sz="0" w:space="0" w:color="auto"/>
        <w:left w:val="none" w:sz="0" w:space="0" w:color="auto"/>
        <w:bottom w:val="none" w:sz="0" w:space="0" w:color="auto"/>
        <w:right w:val="none" w:sz="0" w:space="0" w:color="auto"/>
      </w:divBdr>
    </w:div>
    <w:div w:id="1982880942">
      <w:bodyDiv w:val="1"/>
      <w:marLeft w:val="0"/>
      <w:marRight w:val="0"/>
      <w:marTop w:val="0"/>
      <w:marBottom w:val="0"/>
      <w:divBdr>
        <w:top w:val="none" w:sz="0" w:space="0" w:color="auto"/>
        <w:left w:val="none" w:sz="0" w:space="0" w:color="auto"/>
        <w:bottom w:val="none" w:sz="0" w:space="0" w:color="auto"/>
        <w:right w:val="none" w:sz="0" w:space="0" w:color="auto"/>
      </w:divBdr>
    </w:div>
    <w:div w:id="20649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lly.stirton@capitalfootball.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athy\Downloads\-%09https:\www.sport.act.gov.au\__data\assets\pdf_file\0005\1552055\SPORT-AND-REC-FAQ-26-May-2020.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news/health-alerts/novel-coronavirus-2019-ncov-health-alert/easing-of-coronavirus-covid-19-restrictions/easing-of-coronavirus-covid-19-restric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resources/canberra-recovery-pl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05E0355-CAF9-42F9-B0A2-0028407B17DF}"/>
      </w:docPartPr>
      <w:docPartBody>
        <w:p w:rsidR="00C52F9D" w:rsidRDefault="00AF604D">
          <w:r w:rsidRPr="002946FC">
            <w:rPr>
              <w:rStyle w:val="PlaceholderText"/>
            </w:rPr>
            <w:t>Click or tap here to enter text.</w:t>
          </w:r>
        </w:p>
      </w:docPartBody>
    </w:docPart>
    <w:docPart>
      <w:docPartPr>
        <w:name w:val="4DEC286E6A6F4BA7B45A6A7BD57421F8"/>
        <w:category>
          <w:name w:val="General"/>
          <w:gallery w:val="placeholder"/>
        </w:category>
        <w:types>
          <w:type w:val="bbPlcHdr"/>
        </w:types>
        <w:behaviors>
          <w:behavior w:val="content"/>
        </w:behaviors>
        <w:guid w:val="{EB6A9671-6F17-4471-9D76-B3FF9CFC3C9E}"/>
      </w:docPartPr>
      <w:docPartBody>
        <w:p w:rsidR="006B3FB5" w:rsidRDefault="00451F8F" w:rsidP="00451F8F">
          <w:pPr>
            <w:pStyle w:val="4DEC286E6A6F4BA7B45A6A7BD57421F8"/>
          </w:pPr>
          <w:r w:rsidRPr="002946FC">
            <w:rPr>
              <w:rStyle w:val="PlaceholderText"/>
            </w:rPr>
            <w:t>Click or tap here to enter text.</w:t>
          </w:r>
        </w:p>
      </w:docPartBody>
    </w:docPart>
    <w:docPart>
      <w:docPartPr>
        <w:name w:val="B3B439A0C458476D94354EF491D6F268"/>
        <w:category>
          <w:name w:val="General"/>
          <w:gallery w:val="placeholder"/>
        </w:category>
        <w:types>
          <w:type w:val="bbPlcHdr"/>
        </w:types>
        <w:behaviors>
          <w:behavior w:val="content"/>
        </w:behaviors>
        <w:guid w:val="{7CA2CC7C-FC69-4DE3-9A36-33449FDBE9D7}"/>
      </w:docPartPr>
      <w:docPartBody>
        <w:p w:rsidR="006B3FB5" w:rsidRDefault="00451F8F" w:rsidP="00451F8F">
          <w:pPr>
            <w:pStyle w:val="B3B439A0C458476D94354EF491D6F268"/>
          </w:pPr>
          <w:r w:rsidRPr="00E14C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Heavy">
    <w:altName w:val="Calibri"/>
    <w:panose1 w:val="00000000000000000000"/>
    <w:charset w:val="00"/>
    <w:family w:val="modern"/>
    <w:notTrueType/>
    <w:pitch w:val="variable"/>
    <w:sig w:usb0="80000007" w:usb1="4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80000007" w:usb1="40000000" w:usb2="00000000" w:usb3="00000000" w:csb0="00000093" w:csb1="00000000"/>
  </w:font>
  <w:font w:name="Gibson Medium">
    <w:altName w:val="Calibri"/>
    <w:panose1 w:val="00000000000000000000"/>
    <w:charset w:val="00"/>
    <w:family w:val="modern"/>
    <w:notTrueType/>
    <w:pitch w:val="variable"/>
    <w:sig w:usb0="8000000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w:altName w:val="Calibri"/>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4D"/>
    <w:rsid w:val="001D4A7C"/>
    <w:rsid w:val="003D3551"/>
    <w:rsid w:val="00451F8F"/>
    <w:rsid w:val="005C4706"/>
    <w:rsid w:val="006B3FB5"/>
    <w:rsid w:val="006E0642"/>
    <w:rsid w:val="00757F3C"/>
    <w:rsid w:val="0085101F"/>
    <w:rsid w:val="00863C1E"/>
    <w:rsid w:val="00963514"/>
    <w:rsid w:val="00A918DD"/>
    <w:rsid w:val="00AF604D"/>
    <w:rsid w:val="00B31E62"/>
    <w:rsid w:val="00B92A9B"/>
    <w:rsid w:val="00C50C31"/>
    <w:rsid w:val="00C52F9D"/>
    <w:rsid w:val="00DC0A83"/>
    <w:rsid w:val="00E608AC"/>
    <w:rsid w:val="00E777DB"/>
    <w:rsid w:val="00F41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F8F"/>
    <w:rPr>
      <w:color w:val="808080"/>
    </w:rPr>
  </w:style>
  <w:style w:type="paragraph" w:customStyle="1" w:styleId="40E60448D3BB4C7ABA79AFC556B4344A">
    <w:name w:val="40E60448D3BB4C7ABA79AFC556B4344A"/>
    <w:rsid w:val="00AF604D"/>
  </w:style>
  <w:style w:type="paragraph" w:customStyle="1" w:styleId="1649A86AC42E42769C117123D787A23A">
    <w:name w:val="1649A86AC42E42769C117123D787A23A"/>
    <w:rsid w:val="00AF604D"/>
  </w:style>
  <w:style w:type="paragraph" w:customStyle="1" w:styleId="D0D7F3F548F04E3386C3B5F1F04D5277">
    <w:name w:val="D0D7F3F548F04E3386C3B5F1F04D5277"/>
    <w:rsid w:val="00AF604D"/>
  </w:style>
  <w:style w:type="paragraph" w:customStyle="1" w:styleId="0EF0FAF75E9E432BBF83F1B2C027DC32">
    <w:name w:val="0EF0FAF75E9E432BBF83F1B2C027DC32"/>
    <w:rsid w:val="00AF604D"/>
  </w:style>
  <w:style w:type="paragraph" w:customStyle="1" w:styleId="0A7E8703311740D4B2D568733CD59FCD">
    <w:name w:val="0A7E8703311740D4B2D568733CD59FCD"/>
    <w:rsid w:val="00AF604D"/>
  </w:style>
  <w:style w:type="paragraph" w:customStyle="1" w:styleId="251EAD4C86B74C23A5C8B6F1A4BE2C11">
    <w:name w:val="251EAD4C86B74C23A5C8B6F1A4BE2C11"/>
    <w:rsid w:val="00AF604D"/>
  </w:style>
  <w:style w:type="paragraph" w:customStyle="1" w:styleId="D84D22A48DD341B3B299DB581A9FC96E">
    <w:name w:val="D84D22A48DD341B3B299DB581A9FC96E"/>
    <w:rsid w:val="00AF604D"/>
  </w:style>
  <w:style w:type="paragraph" w:customStyle="1" w:styleId="546A3C8D918F4806BEF6F86EC3D1656F">
    <w:name w:val="546A3C8D918F4806BEF6F86EC3D1656F"/>
    <w:rsid w:val="00AF604D"/>
  </w:style>
  <w:style w:type="paragraph" w:customStyle="1" w:styleId="B5F52C72507A4FD9B9F9702A6700A73F">
    <w:name w:val="B5F52C72507A4FD9B9F9702A6700A73F"/>
    <w:rsid w:val="003D3551"/>
  </w:style>
  <w:style w:type="paragraph" w:customStyle="1" w:styleId="F46D6C872FC54E4F9560B7A994673471">
    <w:name w:val="F46D6C872FC54E4F9560B7A994673471"/>
    <w:rsid w:val="003D3551"/>
  </w:style>
  <w:style w:type="paragraph" w:customStyle="1" w:styleId="641C09A5AD844A43AFF8165C5DD81164">
    <w:name w:val="641C09A5AD844A43AFF8165C5DD81164"/>
    <w:rsid w:val="003D3551"/>
  </w:style>
  <w:style w:type="paragraph" w:customStyle="1" w:styleId="014D36630EC943EF810374485B7D60FF">
    <w:name w:val="014D36630EC943EF810374485B7D60FF"/>
    <w:rsid w:val="003D3551"/>
  </w:style>
  <w:style w:type="paragraph" w:customStyle="1" w:styleId="1B737B34466346A2B5CF757BCB810840">
    <w:name w:val="1B737B34466346A2B5CF757BCB810840"/>
    <w:rsid w:val="003D3551"/>
  </w:style>
  <w:style w:type="paragraph" w:customStyle="1" w:styleId="61A6F8A651F94D588FA41DC9620C2F02">
    <w:name w:val="61A6F8A651F94D588FA41DC9620C2F02"/>
    <w:rsid w:val="00863C1E"/>
  </w:style>
  <w:style w:type="paragraph" w:customStyle="1" w:styleId="01947AA9780A44D1A477B400FBC0DC52">
    <w:name w:val="01947AA9780A44D1A477B400FBC0DC52"/>
    <w:rsid w:val="00863C1E"/>
  </w:style>
  <w:style w:type="paragraph" w:customStyle="1" w:styleId="12D109B61CC8428384B145FF3BCDE378">
    <w:name w:val="12D109B61CC8428384B145FF3BCDE378"/>
    <w:rsid w:val="00451F8F"/>
  </w:style>
  <w:style w:type="paragraph" w:customStyle="1" w:styleId="A4B4A72F3EC34BAC882A2053A8FD6DAE">
    <w:name w:val="A4B4A72F3EC34BAC882A2053A8FD6DAE"/>
    <w:rsid w:val="00451F8F"/>
  </w:style>
  <w:style w:type="paragraph" w:customStyle="1" w:styleId="EE97357CFC884D59B5B27AE4A1B55243">
    <w:name w:val="EE97357CFC884D59B5B27AE4A1B55243"/>
    <w:rsid w:val="00451F8F"/>
  </w:style>
  <w:style w:type="paragraph" w:customStyle="1" w:styleId="21C719031E204DA987D9FBC60FEFF964">
    <w:name w:val="21C719031E204DA987D9FBC60FEFF964"/>
    <w:rsid w:val="00451F8F"/>
  </w:style>
  <w:style w:type="paragraph" w:customStyle="1" w:styleId="4DEC286E6A6F4BA7B45A6A7BD57421F8">
    <w:name w:val="4DEC286E6A6F4BA7B45A6A7BD57421F8"/>
    <w:rsid w:val="00451F8F"/>
  </w:style>
  <w:style w:type="paragraph" w:customStyle="1" w:styleId="812CF493E5B8498DBB4646A172A5B6C3">
    <w:name w:val="812CF493E5B8498DBB4646A172A5B6C3"/>
    <w:rsid w:val="00451F8F"/>
  </w:style>
  <w:style w:type="paragraph" w:customStyle="1" w:styleId="B3B439A0C458476D94354EF491D6F268">
    <w:name w:val="B3B439A0C458476D94354EF491D6F268"/>
    <w:rsid w:val="00451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401D-0728-4479-985C-020D5830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Brady</dc:creator>
  <cp:keywords/>
  <dc:description/>
  <cp:lastModifiedBy>kelly.stirton</cp:lastModifiedBy>
  <cp:revision>2</cp:revision>
  <cp:lastPrinted>2020-03-20T03:42:00Z</cp:lastPrinted>
  <dcterms:created xsi:type="dcterms:W3CDTF">2020-05-29T04:17:00Z</dcterms:created>
  <dcterms:modified xsi:type="dcterms:W3CDTF">2020-05-29T04:17:00Z</dcterms:modified>
</cp:coreProperties>
</file>